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614" w:rsidRPr="003F5614" w:rsidRDefault="007A2487" w:rsidP="00CE2F3D">
      <w:pPr>
        <w:spacing w:before="100" w:beforeAutospacing="1" w:after="100" w:afterAutospacing="1" w:line="240" w:lineRule="auto"/>
        <w:outlineLvl w:val="2"/>
        <w:rPr>
          <w:rFonts w:ascii="Times New Roman" w:eastAsia="Times New Roman" w:hAnsi="Times New Roman" w:cs="Times New Roman"/>
          <w:bCs/>
          <w:sz w:val="36"/>
          <w:szCs w:val="36"/>
          <w:lang w:val="fr-FR" w:eastAsia="ko-KR"/>
        </w:rPr>
      </w:pPr>
      <w:r>
        <w:rPr>
          <w:rFonts w:ascii="Times New Roman" w:eastAsia="Times New Roman" w:hAnsi="Times New Roman" w:cs="Times New Roman"/>
          <w:bCs/>
          <w:sz w:val="36"/>
          <w:szCs w:val="36"/>
          <w:lang w:val="fr-FR" w:eastAsia="ko-KR"/>
        </w:rPr>
        <w:t xml:space="preserve">  </w:t>
      </w:r>
      <w:bookmarkStart w:id="0" w:name="_GoBack"/>
      <w:bookmarkEnd w:id="0"/>
      <w:r w:rsidR="003F5614" w:rsidRPr="003F5614">
        <w:rPr>
          <w:rFonts w:ascii="Times New Roman" w:eastAsia="Times New Roman" w:hAnsi="Times New Roman" w:cs="Times New Roman"/>
          <w:bCs/>
          <w:sz w:val="36"/>
          <w:szCs w:val="36"/>
          <w:lang w:val="fr-FR" w:eastAsia="ko-KR"/>
        </w:rPr>
        <w:t xml:space="preserve">Nous allons nous eloigner un peu de notre vie quotidienne </w:t>
      </w:r>
      <w:proofErr w:type="spellStart"/>
      <w:r w:rsidR="003F5614" w:rsidRPr="003F5614">
        <w:rPr>
          <w:rFonts w:ascii="Times New Roman" w:eastAsia="Times New Roman" w:hAnsi="Times New Roman" w:cs="Times New Roman"/>
          <w:bCs/>
          <w:sz w:val="36"/>
          <w:szCs w:val="36"/>
          <w:lang w:val="fr-FR" w:eastAsia="ko-KR"/>
        </w:rPr>
        <w:t>ave</w:t>
      </w:r>
      <w:proofErr w:type="spellEnd"/>
      <w:r w:rsidR="003F5614" w:rsidRPr="003F5614">
        <w:rPr>
          <w:rFonts w:ascii="Times New Roman" w:eastAsia="Times New Roman" w:hAnsi="Times New Roman" w:cs="Times New Roman"/>
          <w:bCs/>
          <w:sz w:val="36"/>
          <w:szCs w:val="36"/>
          <w:lang w:val="fr-FR" w:eastAsia="ko-KR"/>
        </w:rPr>
        <w:t xml:space="preserve"> ses problèmes fastidieux et honorer l’éternel classique. </w:t>
      </w:r>
    </w:p>
    <w:p w:rsidR="003F5614" w:rsidRDefault="003F5614" w:rsidP="00CE2F3D">
      <w:pPr>
        <w:spacing w:before="100" w:beforeAutospacing="1" w:after="100" w:afterAutospacing="1" w:line="240" w:lineRule="auto"/>
        <w:outlineLvl w:val="2"/>
        <w:rPr>
          <w:rFonts w:ascii="Times New Roman" w:eastAsia="Times New Roman" w:hAnsi="Times New Roman" w:cs="Times New Roman"/>
          <w:b/>
          <w:bCs/>
          <w:sz w:val="36"/>
          <w:szCs w:val="36"/>
          <w:lang w:val="fr-FR" w:eastAsia="ko-KR"/>
        </w:rPr>
      </w:pPr>
    </w:p>
    <w:p w:rsidR="00CE2F3D" w:rsidRPr="00CE2F3D" w:rsidRDefault="00CE2F3D" w:rsidP="00CE2F3D">
      <w:pPr>
        <w:spacing w:before="100" w:beforeAutospacing="1" w:after="100" w:afterAutospacing="1" w:line="240" w:lineRule="auto"/>
        <w:outlineLvl w:val="2"/>
        <w:rPr>
          <w:rFonts w:ascii="Times New Roman" w:eastAsia="Times New Roman" w:hAnsi="Times New Roman" w:cs="Times New Roman"/>
          <w:b/>
          <w:bCs/>
          <w:sz w:val="36"/>
          <w:szCs w:val="36"/>
          <w:lang w:val="fr-FR" w:eastAsia="ko-KR"/>
        </w:rPr>
      </w:pPr>
      <w:r w:rsidRPr="00CE2F3D">
        <w:rPr>
          <w:rFonts w:ascii="Times New Roman" w:eastAsia="Times New Roman" w:hAnsi="Times New Roman" w:cs="Times New Roman"/>
          <w:b/>
          <w:bCs/>
          <w:sz w:val="36"/>
          <w:szCs w:val="36"/>
          <w:lang w:val="fr-FR" w:eastAsia="ko-KR"/>
        </w:rPr>
        <w:t>La Parure de Guy de Maupassant : Résumé et Analyse</w:t>
      </w:r>
    </w:p>
    <w:p w:rsidR="00CE2F3D" w:rsidRDefault="00CE2F3D" w:rsidP="00CE2F3D">
      <w:p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Résumé rapide :</w:t>
      </w:r>
      <w:r w:rsidRPr="00CE2F3D">
        <w:rPr>
          <w:rFonts w:ascii="Times New Roman" w:eastAsia="Times New Roman" w:hAnsi="Times New Roman" w:cs="Times New Roman"/>
          <w:sz w:val="36"/>
          <w:szCs w:val="36"/>
          <w:lang w:val="fr-FR" w:eastAsia="ko-KR"/>
        </w:rPr>
        <w:br/>
        <w:t>"La Parure" raconte l'histoire de Mathilde Loisel, une femme de la classe moyenne qui rêve de richesse et de luxe. Son mari lui obtient une invitation à un bal mondain, mais Mathilde se sent embarrassée de ne pas avoir de bijou élégant. Elle emprunte une parure (collier) à son amie Madame Forestier. Après la fête, elle perd le collier et, pour le remplacer, elle et son mari s'endettent pour acheter un autre bijou identique. Dix ans plus tard, elle découvre que le collier qu'elle avait perdu était en réalité une imitation, sans grande valeur.</w:t>
      </w:r>
    </w:p>
    <w:p w:rsidR="003F5614" w:rsidRPr="0035567F" w:rsidRDefault="003F5614" w:rsidP="00CE2F3D">
      <w:p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spacing w:before="100" w:beforeAutospacing="1" w:after="100" w:afterAutospacing="1" w:line="240" w:lineRule="auto"/>
        <w:outlineLvl w:val="2"/>
        <w:rPr>
          <w:rFonts w:ascii="Times New Roman" w:eastAsia="Times New Roman" w:hAnsi="Times New Roman" w:cs="Times New Roman"/>
          <w:b/>
          <w:bCs/>
          <w:sz w:val="36"/>
          <w:szCs w:val="36"/>
          <w:lang w:val="fr-FR" w:eastAsia="ko-KR"/>
        </w:rPr>
      </w:pPr>
      <w:r w:rsidRPr="00CE2F3D">
        <w:rPr>
          <w:rFonts w:ascii="Times New Roman" w:eastAsia="Times New Roman" w:hAnsi="Times New Roman" w:cs="Times New Roman"/>
          <w:b/>
          <w:bCs/>
          <w:sz w:val="36"/>
          <w:szCs w:val="36"/>
          <w:lang w:val="fr-FR" w:eastAsia="ko-KR"/>
        </w:rPr>
        <w:t>De quoi s'agit-il ?</w:t>
      </w:r>
    </w:p>
    <w:p w:rsidR="00CE2F3D" w:rsidRPr="00CE2F3D" w:rsidRDefault="00CE2F3D" w:rsidP="00CE2F3D">
      <w:p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"La Parure" traite principalement des thèmes de la vanité, du désir de richesse et du destin cruel. Mathilde est obsédée par l’apparence et le statut social, mais sa vanité l'entraîne dans une tragédie personnelle. L'histoire met en lumière l'ironie du sort : toute sa vie est bouleversée par une erreur qu'elle ne réalise que trop tard. Maupassant explore également la société et les inégalités sociales, ainsi que la question du sacrifice personnel.</w:t>
      </w:r>
    </w:p>
    <w:p w:rsidR="00CE2F3D" w:rsidRPr="00CE2F3D" w:rsidRDefault="00CE2F3D" w:rsidP="00CE2F3D">
      <w:pPr>
        <w:spacing w:before="100" w:beforeAutospacing="1" w:after="100" w:afterAutospacing="1" w:line="240" w:lineRule="auto"/>
        <w:outlineLvl w:val="2"/>
        <w:rPr>
          <w:rFonts w:ascii="Times New Roman" w:eastAsia="Times New Roman" w:hAnsi="Times New Roman" w:cs="Times New Roman"/>
          <w:b/>
          <w:bCs/>
          <w:sz w:val="36"/>
          <w:szCs w:val="36"/>
          <w:lang w:val="fr-FR" w:eastAsia="ko-KR"/>
        </w:rPr>
      </w:pPr>
      <w:r w:rsidRPr="00CE2F3D">
        <w:rPr>
          <w:rFonts w:ascii="Times New Roman" w:eastAsia="Times New Roman" w:hAnsi="Times New Roman" w:cs="Times New Roman"/>
          <w:b/>
          <w:bCs/>
          <w:sz w:val="36"/>
          <w:szCs w:val="36"/>
          <w:lang w:val="fr-FR" w:eastAsia="ko-KR"/>
        </w:rPr>
        <w:t>Questions principales et réponses (pour discussion en classe)</w:t>
      </w: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Quel est le caractère de Mathilde Loisel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Mathilde est rêveuse, insatisfaite de sa vie et envieuse des riches. Elle est aussi vaniteuse, accordant trop d'importance à l'apparence et au statut social.</w:t>
      </w:r>
    </w:p>
    <w:p w:rsidR="001368C6" w:rsidRDefault="001368C6" w:rsidP="001368C6">
      <w:pPr>
        <w:spacing w:before="100" w:beforeAutospacing="1" w:after="100" w:afterAutospacing="1" w:line="240" w:lineRule="auto"/>
        <w:ind w:left="1440"/>
        <w:rPr>
          <w:rFonts w:ascii="Times New Roman" w:eastAsia="Times New Roman" w:hAnsi="Times New Roman" w:cs="Times New Roman"/>
          <w:sz w:val="36"/>
          <w:szCs w:val="36"/>
          <w:lang w:val="fr-FR" w:eastAsia="ko-KR"/>
        </w:rPr>
      </w:pPr>
    </w:p>
    <w:p w:rsidR="001368C6" w:rsidRPr="00CE2F3D" w:rsidRDefault="001368C6" w:rsidP="001368C6">
      <w:pPr>
        <w:spacing w:before="100" w:beforeAutospacing="1" w:after="100" w:afterAutospacing="1" w:line="240" w:lineRule="auto"/>
        <w:ind w:left="1440"/>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lastRenderedPageBreak/>
        <w:t>Pourquoi Mathilde est-elle malheureuse au début de l’histoire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Elle se sent prisonnière de sa condition sociale. Elle rêve de luxe et de richesse, mais vit une vie modeste avec son mari, ce qui la frustre profondément.</w:t>
      </w:r>
    </w:p>
    <w:p w:rsidR="001368C6" w:rsidRPr="00CE2F3D" w:rsidRDefault="001368C6" w:rsidP="001368C6">
      <w:pPr>
        <w:spacing w:before="100" w:beforeAutospacing="1" w:after="100" w:afterAutospacing="1" w:line="240" w:lineRule="auto"/>
        <w:ind w:left="1440"/>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Comment réagit Mathilde lorsqu’elle reçoit l’invitation au bal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eastAsia="ko-KR"/>
        </w:rPr>
      </w:pPr>
      <w:r w:rsidRPr="00CE2F3D">
        <w:rPr>
          <w:rFonts w:ascii="Times New Roman" w:eastAsia="Times New Roman" w:hAnsi="Times New Roman" w:cs="Times New Roman"/>
          <w:sz w:val="36"/>
          <w:szCs w:val="36"/>
          <w:lang w:val="fr-FR" w:eastAsia="ko-KR"/>
        </w:rPr>
        <w:t xml:space="preserve">Au début, elle est déçue car elle n'a pas de robe ou de bijoux adéquats pour y assister. </w:t>
      </w:r>
      <w:proofErr w:type="spellStart"/>
      <w:r w:rsidRPr="00CE2F3D">
        <w:rPr>
          <w:rFonts w:ascii="Times New Roman" w:eastAsia="Times New Roman" w:hAnsi="Times New Roman" w:cs="Times New Roman"/>
          <w:sz w:val="36"/>
          <w:szCs w:val="36"/>
          <w:lang w:eastAsia="ko-KR"/>
        </w:rPr>
        <w:t>Ensuite</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elle</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devient</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enthousiaste</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après</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avoir</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emprunté</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la</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parure</w:t>
      </w:r>
      <w:proofErr w:type="spellEnd"/>
      <w:r w:rsidRPr="00CE2F3D">
        <w:rPr>
          <w:rFonts w:ascii="Times New Roman" w:eastAsia="Times New Roman" w:hAnsi="Times New Roman" w:cs="Times New Roman"/>
          <w:sz w:val="36"/>
          <w:szCs w:val="36"/>
          <w:lang w:eastAsia="ko-KR"/>
        </w:rPr>
        <w:t>.</w:t>
      </w:r>
    </w:p>
    <w:p w:rsidR="001368C6" w:rsidRPr="00CE2F3D" w:rsidRDefault="001368C6" w:rsidP="001368C6">
      <w:pPr>
        <w:spacing w:before="100" w:beforeAutospacing="1" w:after="100" w:afterAutospacing="1" w:line="240" w:lineRule="auto"/>
        <w:ind w:left="1440"/>
        <w:rPr>
          <w:rFonts w:ascii="Times New Roman" w:eastAsia="Times New Roman" w:hAnsi="Times New Roman" w:cs="Times New Roman"/>
          <w:sz w:val="36"/>
          <w:szCs w:val="36"/>
          <w:lang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Pourquoi Mathilde emprunte-t-elle la parure à Madame Forestier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Elle veut impressionner les autres au bal et pense qu'un bijou élégant complétera sa tenue, améliorant ainsi son image.</w:t>
      </w:r>
    </w:p>
    <w:p w:rsidR="001368C6" w:rsidRPr="00CE2F3D" w:rsidRDefault="001368C6" w:rsidP="001368C6">
      <w:pPr>
        <w:spacing w:before="100" w:beforeAutospacing="1" w:after="100" w:afterAutospacing="1" w:line="240" w:lineRule="auto"/>
        <w:ind w:left="1440"/>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Quelle est l'importance du bal pour Mathilde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C’est une rare opportunité pour elle de vivre la vie luxueuse dont elle rêve. Elle veut être admirée et se sentir égale aux femmes de la haute société.</w:t>
      </w:r>
    </w:p>
    <w:p w:rsidR="001368C6" w:rsidRPr="00CE2F3D" w:rsidRDefault="001368C6"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Comment Mathilde et son mari réagissent-ils à la perte du collier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Ils sont paniqués. Ils décident de remplacer le collier coûte que coûte, même si cela les endette lourdement.</w:t>
      </w:r>
    </w:p>
    <w:p w:rsidR="00907D0A" w:rsidRPr="00CE2F3D" w:rsidRDefault="00907D0A" w:rsidP="00E10AFB">
      <w:pPr>
        <w:spacing w:before="100" w:beforeAutospacing="1" w:after="100" w:afterAutospacing="1" w:line="240" w:lineRule="auto"/>
        <w:rPr>
          <w:rFonts w:ascii="Times New Roman" w:eastAsia="Times New Roman" w:hAnsi="Times New Roman" w:cs="Times New Roman"/>
          <w:sz w:val="36"/>
          <w:szCs w:val="36"/>
          <w:lang w:val="fr-FR" w:eastAsia="ko-KR"/>
        </w:rPr>
      </w:pPr>
      <w:r>
        <w:rPr>
          <w:rFonts w:ascii="Times New Roman" w:eastAsia="Times New Roman" w:hAnsi="Times New Roman" w:cs="Times New Roman"/>
          <w:sz w:val="36"/>
          <w:szCs w:val="36"/>
          <w:lang w:val="fr-FR" w:eastAsia="ko-KR"/>
        </w:rPr>
        <w:t>Elle était trop fière et trop hautaine</w:t>
      </w:r>
      <w:r w:rsidR="00E10AFB">
        <w:rPr>
          <w:rFonts w:ascii="Times New Roman" w:eastAsia="Times New Roman" w:hAnsi="Times New Roman" w:cs="Times New Roman"/>
          <w:sz w:val="36"/>
          <w:szCs w:val="36"/>
          <w:lang w:val="fr-FR" w:eastAsia="ko-KR"/>
        </w:rPr>
        <w:t xml:space="preserve"> (prétentieuse, arrogante, orgueilleuse)</w:t>
      </w:r>
      <w:r>
        <w:rPr>
          <w:rFonts w:ascii="Times New Roman" w:eastAsia="Times New Roman" w:hAnsi="Times New Roman" w:cs="Times New Roman"/>
          <w:sz w:val="36"/>
          <w:szCs w:val="36"/>
          <w:lang w:val="fr-FR" w:eastAsia="ko-KR"/>
        </w:rPr>
        <w:t xml:space="preserve">, trop vaniteuse pour s’abaisser </w:t>
      </w:r>
      <w:proofErr w:type="spellStart"/>
      <w:proofErr w:type="gramStart"/>
      <w:r w:rsidR="00E10AFB">
        <w:rPr>
          <w:rFonts w:ascii="Times New Roman" w:eastAsia="Times New Roman" w:hAnsi="Times New Roman" w:cs="Times New Roman"/>
          <w:sz w:val="36"/>
          <w:szCs w:val="36"/>
          <w:lang w:val="fr-FR" w:eastAsia="ko-KR"/>
        </w:rPr>
        <w:t>a</w:t>
      </w:r>
      <w:proofErr w:type="spellEnd"/>
      <w:proofErr w:type="gramEnd"/>
      <w:r>
        <w:rPr>
          <w:rFonts w:ascii="Times New Roman" w:eastAsia="Times New Roman" w:hAnsi="Times New Roman" w:cs="Times New Roman"/>
          <w:sz w:val="36"/>
          <w:szCs w:val="36"/>
          <w:lang w:val="fr-FR" w:eastAsia="ko-KR"/>
        </w:rPr>
        <w:t xml:space="preserve"> un aveu a la manier </w:t>
      </w:r>
      <w:r w:rsidR="00E10AFB">
        <w:rPr>
          <w:rFonts w:ascii="Times New Roman" w:eastAsia="Times New Roman" w:hAnsi="Times New Roman" w:cs="Times New Roman"/>
          <w:sz w:val="36"/>
          <w:szCs w:val="36"/>
          <w:lang w:val="fr-FR" w:eastAsia="ko-KR"/>
        </w:rPr>
        <w:t>humiliante.</w:t>
      </w: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Pourquoi Mathilde ne dit-elle pas la vérité à Madame Forestier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lastRenderedPageBreak/>
        <w:t>Elle a trop honte de lui avouer qu’elle a perdu le collier. Elle préfère se sacrifier financièrement plutôt que de révéler la vérité.</w:t>
      </w:r>
    </w:p>
    <w:p w:rsidR="00E10AFB" w:rsidRPr="00CE2F3D" w:rsidRDefault="00E10AFB"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Quels sacrifices</w:t>
      </w:r>
      <w:r w:rsidR="00E10AFB">
        <w:rPr>
          <w:rFonts w:ascii="Times New Roman" w:eastAsia="Times New Roman" w:hAnsi="Times New Roman" w:cs="Times New Roman"/>
          <w:b/>
          <w:bCs/>
          <w:sz w:val="36"/>
          <w:szCs w:val="36"/>
          <w:lang w:val="fr-FR" w:eastAsia="ko-KR"/>
        </w:rPr>
        <w:t xml:space="preserve"> </w:t>
      </w:r>
      <w:r w:rsidR="00E10AFB" w:rsidRPr="00E10AFB">
        <w:rPr>
          <w:rFonts w:ascii="Times New Roman" w:eastAsia="Times New Roman" w:hAnsi="Times New Roman" w:cs="Times New Roman"/>
          <w:b/>
          <w:bCs/>
          <w:color w:val="FF0000"/>
          <w:sz w:val="36"/>
          <w:szCs w:val="36"/>
          <w:lang w:val="fr-FR" w:eastAsia="ko-KR"/>
        </w:rPr>
        <w:t>(</w:t>
      </w:r>
      <w:r w:rsidR="00E10AFB">
        <w:rPr>
          <w:rFonts w:ascii="Times New Roman" w:eastAsia="Times New Roman" w:hAnsi="Times New Roman" w:cs="Times New Roman"/>
          <w:b/>
          <w:bCs/>
          <w:color w:val="FF0000"/>
          <w:sz w:val="36"/>
          <w:szCs w:val="36"/>
          <w:lang w:eastAsia="ko-KR"/>
        </w:rPr>
        <w:t>жертва</w:t>
      </w:r>
      <w:r w:rsidR="00E10AFB" w:rsidRPr="00E10AFB">
        <w:rPr>
          <w:rFonts w:ascii="Times New Roman" w:eastAsia="Times New Roman" w:hAnsi="Times New Roman" w:cs="Times New Roman"/>
          <w:b/>
          <w:bCs/>
          <w:color w:val="FF0000"/>
          <w:sz w:val="36"/>
          <w:szCs w:val="36"/>
          <w:lang w:val="fr-FR" w:eastAsia="ko-KR"/>
        </w:rPr>
        <w:t>)</w:t>
      </w:r>
      <w:r w:rsidRPr="00CE2F3D">
        <w:rPr>
          <w:rFonts w:ascii="Times New Roman" w:eastAsia="Times New Roman" w:hAnsi="Times New Roman" w:cs="Times New Roman"/>
          <w:b/>
          <w:bCs/>
          <w:sz w:val="36"/>
          <w:szCs w:val="36"/>
          <w:lang w:val="fr-FR" w:eastAsia="ko-KR"/>
        </w:rPr>
        <w:t xml:space="preserve"> Mathilde et son mari </w:t>
      </w:r>
      <w:proofErr w:type="spellStart"/>
      <w:r w:rsidRPr="00CE2F3D">
        <w:rPr>
          <w:rFonts w:ascii="Times New Roman" w:eastAsia="Times New Roman" w:hAnsi="Times New Roman" w:cs="Times New Roman"/>
          <w:b/>
          <w:bCs/>
          <w:sz w:val="36"/>
          <w:szCs w:val="36"/>
          <w:lang w:val="fr-FR" w:eastAsia="ko-KR"/>
        </w:rPr>
        <w:t>font-ils</w:t>
      </w:r>
      <w:proofErr w:type="spellEnd"/>
      <w:r w:rsidRPr="00CE2F3D">
        <w:rPr>
          <w:rFonts w:ascii="Times New Roman" w:eastAsia="Times New Roman" w:hAnsi="Times New Roman" w:cs="Times New Roman"/>
          <w:b/>
          <w:bCs/>
          <w:sz w:val="36"/>
          <w:szCs w:val="36"/>
          <w:lang w:val="fr-FR" w:eastAsia="ko-KR"/>
        </w:rPr>
        <w:t xml:space="preserve"> pour remplacer le collier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eastAsia="ko-KR"/>
        </w:rPr>
      </w:pPr>
      <w:r w:rsidRPr="00CE2F3D">
        <w:rPr>
          <w:rFonts w:ascii="Times New Roman" w:eastAsia="Times New Roman" w:hAnsi="Times New Roman" w:cs="Times New Roman"/>
          <w:sz w:val="36"/>
          <w:szCs w:val="36"/>
          <w:lang w:val="fr-FR" w:eastAsia="ko-KR"/>
        </w:rPr>
        <w:t xml:space="preserve">Ils s’endettent et travaillent pendant dix ans pour rembourser la dette. </w:t>
      </w:r>
      <w:proofErr w:type="spellStart"/>
      <w:r w:rsidRPr="00CE2F3D">
        <w:rPr>
          <w:rFonts w:ascii="Times New Roman" w:eastAsia="Times New Roman" w:hAnsi="Times New Roman" w:cs="Times New Roman"/>
          <w:sz w:val="36"/>
          <w:szCs w:val="36"/>
          <w:lang w:eastAsia="ko-KR"/>
        </w:rPr>
        <w:t>Ils</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mènent</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une</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vie</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extrêmement</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difficile</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et</w:t>
      </w:r>
      <w:proofErr w:type="spellEnd"/>
      <w:r w:rsidRPr="00CE2F3D">
        <w:rPr>
          <w:rFonts w:ascii="Times New Roman" w:eastAsia="Times New Roman" w:hAnsi="Times New Roman" w:cs="Times New Roman"/>
          <w:sz w:val="36"/>
          <w:szCs w:val="36"/>
          <w:lang w:eastAsia="ko-KR"/>
        </w:rPr>
        <w:t xml:space="preserve"> </w:t>
      </w:r>
      <w:proofErr w:type="spellStart"/>
      <w:r w:rsidRPr="00CE2F3D">
        <w:rPr>
          <w:rFonts w:ascii="Times New Roman" w:eastAsia="Times New Roman" w:hAnsi="Times New Roman" w:cs="Times New Roman"/>
          <w:sz w:val="36"/>
          <w:szCs w:val="36"/>
          <w:lang w:eastAsia="ko-KR"/>
        </w:rPr>
        <w:t>austère</w:t>
      </w:r>
      <w:proofErr w:type="spellEnd"/>
      <w:r w:rsidRPr="00CE2F3D">
        <w:rPr>
          <w:rFonts w:ascii="Times New Roman" w:eastAsia="Times New Roman" w:hAnsi="Times New Roman" w:cs="Times New Roman"/>
          <w:sz w:val="36"/>
          <w:szCs w:val="36"/>
          <w:lang w:eastAsia="ko-KR"/>
        </w:rPr>
        <w:t>.</w:t>
      </w:r>
    </w:p>
    <w:p w:rsidR="00E10AFB" w:rsidRPr="00E10AFB" w:rsidRDefault="00E10AFB" w:rsidP="003109FE">
      <w:pPr>
        <w:numPr>
          <w:ilvl w:val="1"/>
          <w:numId w:val="1"/>
        </w:numPr>
        <w:spacing w:before="100" w:beforeAutospacing="1" w:after="100" w:afterAutospacing="1" w:line="240" w:lineRule="auto"/>
        <w:rPr>
          <w:rFonts w:ascii="Times New Roman" w:eastAsia="Times New Roman" w:hAnsi="Times New Roman" w:cs="Times New Roman"/>
          <w:b/>
          <w:sz w:val="24"/>
          <w:szCs w:val="24"/>
          <w:lang w:val="fr-FR" w:eastAsia="ko-KR"/>
        </w:rPr>
      </w:pPr>
      <w:r w:rsidRPr="00E10AFB">
        <w:rPr>
          <w:rFonts w:ascii="Times New Roman" w:eastAsia="Times New Roman" w:hAnsi="Times New Roman" w:cs="Times New Roman"/>
          <w:color w:val="FF0000"/>
          <w:sz w:val="36"/>
          <w:szCs w:val="36"/>
          <w:lang w:eastAsia="ko-KR"/>
        </w:rPr>
        <w:t>Влезть</w:t>
      </w:r>
      <w:r w:rsidRPr="00E10AFB">
        <w:rPr>
          <w:rFonts w:ascii="Times New Roman" w:eastAsia="Times New Roman" w:hAnsi="Times New Roman" w:cs="Times New Roman"/>
          <w:color w:val="FF0000"/>
          <w:sz w:val="36"/>
          <w:szCs w:val="36"/>
          <w:lang w:val="fr-FR" w:eastAsia="ko-KR"/>
        </w:rPr>
        <w:t xml:space="preserve"> </w:t>
      </w:r>
      <w:r w:rsidRPr="00E10AFB">
        <w:rPr>
          <w:rFonts w:ascii="Times New Roman" w:eastAsia="Times New Roman" w:hAnsi="Times New Roman" w:cs="Times New Roman"/>
          <w:color w:val="FF0000"/>
          <w:sz w:val="36"/>
          <w:szCs w:val="36"/>
          <w:lang w:eastAsia="ko-KR"/>
        </w:rPr>
        <w:t>в</w:t>
      </w:r>
      <w:r w:rsidRPr="00E10AFB">
        <w:rPr>
          <w:rFonts w:ascii="Times New Roman" w:eastAsia="Times New Roman" w:hAnsi="Times New Roman" w:cs="Times New Roman"/>
          <w:color w:val="FF0000"/>
          <w:sz w:val="36"/>
          <w:szCs w:val="36"/>
          <w:lang w:val="fr-FR" w:eastAsia="ko-KR"/>
        </w:rPr>
        <w:t xml:space="preserve"> </w:t>
      </w:r>
      <w:r w:rsidRPr="00E10AFB">
        <w:rPr>
          <w:rFonts w:ascii="Times New Roman" w:eastAsia="Times New Roman" w:hAnsi="Times New Roman" w:cs="Times New Roman"/>
          <w:color w:val="FF0000"/>
          <w:sz w:val="36"/>
          <w:szCs w:val="36"/>
          <w:lang w:eastAsia="ko-KR"/>
        </w:rPr>
        <w:t>долги</w:t>
      </w:r>
      <w:r w:rsidRPr="00E10AFB">
        <w:rPr>
          <w:rFonts w:ascii="Times New Roman" w:eastAsia="Times New Roman" w:hAnsi="Times New Roman" w:cs="Times New Roman"/>
          <w:color w:val="FF0000"/>
          <w:sz w:val="36"/>
          <w:szCs w:val="36"/>
          <w:lang w:val="fr-FR" w:eastAsia="ko-KR"/>
        </w:rPr>
        <w:t xml:space="preserve"> </w:t>
      </w:r>
      <w:r w:rsidRPr="00E10AFB">
        <w:rPr>
          <w:rFonts w:ascii="Times New Roman" w:eastAsia="Times New Roman" w:hAnsi="Times New Roman" w:cs="Times New Roman"/>
          <w:sz w:val="36"/>
          <w:szCs w:val="36"/>
          <w:lang w:val="fr-FR" w:eastAsia="ko-KR"/>
        </w:rPr>
        <w:t xml:space="preserve">- </w:t>
      </w:r>
      <w:r w:rsidRPr="00E10AFB">
        <w:rPr>
          <w:rFonts w:ascii="Times New Roman" w:hAnsi="Times New Roman" w:cs="Times New Roman"/>
          <w:b/>
          <w:sz w:val="24"/>
          <w:szCs w:val="24"/>
          <w:lang w:val="fr-FR"/>
        </w:rPr>
        <w:t xml:space="preserve">Ils ont préféré s'endetter plutôt que d'avouer honnêtement ce qui s'était passé. </w:t>
      </w:r>
    </w:p>
    <w:p w:rsidR="00E10AFB" w:rsidRPr="00CE2F3D" w:rsidRDefault="00E10AFB" w:rsidP="003109FE">
      <w:pPr>
        <w:numPr>
          <w:ilvl w:val="1"/>
          <w:numId w:val="1"/>
        </w:numPr>
        <w:spacing w:before="100" w:beforeAutospacing="1" w:after="100" w:afterAutospacing="1" w:line="240" w:lineRule="auto"/>
        <w:rPr>
          <w:rFonts w:ascii="Times New Roman" w:eastAsia="Times New Roman" w:hAnsi="Times New Roman" w:cs="Times New Roman"/>
          <w:b/>
          <w:sz w:val="24"/>
          <w:szCs w:val="24"/>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Quelle est la grande ironie de la nouvelle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L'ironie réside dans le fait que le collier que Mathilde a emprunté et perdu était une simple imitation, beaucoup moins cher que celui qu’elle a acheté pour le remplacer.</w:t>
      </w:r>
    </w:p>
    <w:p w:rsidR="00E10AFB" w:rsidRPr="00E10AFB" w:rsidRDefault="00E10AFB" w:rsidP="00E10AFB">
      <w:pPr>
        <w:numPr>
          <w:ilvl w:val="1"/>
          <w:numId w:val="1"/>
        </w:numPr>
        <w:spacing w:before="100" w:beforeAutospacing="1" w:after="100" w:afterAutospacing="1" w:line="240" w:lineRule="auto"/>
        <w:rPr>
          <w:rFonts w:ascii="Times New Roman" w:eastAsia="Times New Roman" w:hAnsi="Times New Roman" w:cs="Times New Roman"/>
          <w:b/>
          <w:sz w:val="24"/>
          <w:szCs w:val="24"/>
          <w:lang w:val="fr-FR" w:eastAsia="ko-KR"/>
        </w:rPr>
      </w:pPr>
      <w:r w:rsidRPr="00E10AFB">
        <w:rPr>
          <w:rFonts w:ascii="Times New Roman" w:hAnsi="Times New Roman" w:cs="Times New Roman"/>
          <w:b/>
          <w:sz w:val="24"/>
          <w:szCs w:val="24"/>
          <w:lang w:val="fr-FR"/>
        </w:rPr>
        <w:t>C'est là que réside la triste ironie de la nouvelle, que l'auteur dépeint avec maîtrise.</w:t>
      </w:r>
    </w:p>
    <w:p w:rsidR="00E10AFB" w:rsidRPr="00CE2F3D" w:rsidRDefault="00E10AFB"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Comment la vie de Mathilde change-t-elle après la perte du collier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Sa vie devient misérable. Elle doit renoncer à ses rêves de luxe et travaille dur pour rembourser ses dettes, ce qui la rend encore plus malheureuse.</w:t>
      </w:r>
    </w:p>
    <w:p w:rsidR="00E10AFB" w:rsidRPr="00CE2F3D" w:rsidRDefault="00E10AFB"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Quelles leçons peut-on tirer de l'histoire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L’histoire nous enseigne les dangers de la vanité, de l’orgueil et de l’importance excessive accordée aux apparences. Elle montre aussi comment un mensonge peut entraîner des conséquences dévastatrices.</w:t>
      </w:r>
    </w:p>
    <w:p w:rsidR="00E06DD8" w:rsidRPr="00E06DD8" w:rsidRDefault="00E06DD8" w:rsidP="00CE2F3D">
      <w:pPr>
        <w:numPr>
          <w:ilvl w:val="1"/>
          <w:numId w:val="1"/>
        </w:numPr>
        <w:spacing w:before="100" w:beforeAutospacing="1" w:after="100" w:afterAutospacing="1" w:line="240" w:lineRule="auto"/>
        <w:rPr>
          <w:rFonts w:ascii="Times New Roman" w:eastAsia="Times New Roman" w:hAnsi="Times New Roman" w:cs="Times New Roman"/>
          <w:color w:val="FF0000"/>
          <w:sz w:val="28"/>
          <w:szCs w:val="28"/>
          <w:lang w:eastAsia="ko-KR"/>
        </w:rPr>
      </w:pPr>
      <w:proofErr w:type="spellStart"/>
      <w:r w:rsidRPr="00E06DD8">
        <w:rPr>
          <w:rFonts w:ascii="Times New Roman" w:hAnsi="Times New Roman" w:cs="Times New Roman"/>
          <w:color w:val="FF0000"/>
          <w:sz w:val="28"/>
          <w:szCs w:val="28"/>
        </w:rPr>
        <w:t>Історія</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вчить</w:t>
      </w:r>
      <w:proofErr w:type="spellEnd"/>
      <w:r w:rsidRPr="00E06DD8">
        <w:rPr>
          <w:rFonts w:ascii="Times New Roman" w:hAnsi="Times New Roman" w:cs="Times New Roman"/>
          <w:color w:val="FF0000"/>
          <w:sz w:val="28"/>
          <w:szCs w:val="28"/>
        </w:rPr>
        <w:t xml:space="preserve"> нас </w:t>
      </w:r>
      <w:proofErr w:type="spellStart"/>
      <w:r w:rsidRPr="00E06DD8">
        <w:rPr>
          <w:rFonts w:ascii="Times New Roman" w:hAnsi="Times New Roman" w:cs="Times New Roman"/>
          <w:color w:val="FF0000"/>
          <w:sz w:val="28"/>
          <w:szCs w:val="28"/>
        </w:rPr>
        <w:t>небезпеці</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марнославства</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гордості</w:t>
      </w:r>
      <w:proofErr w:type="spellEnd"/>
      <w:r w:rsidRPr="00E06DD8">
        <w:rPr>
          <w:rFonts w:ascii="Times New Roman" w:hAnsi="Times New Roman" w:cs="Times New Roman"/>
          <w:color w:val="FF0000"/>
          <w:sz w:val="28"/>
          <w:szCs w:val="28"/>
        </w:rPr>
        <w:t xml:space="preserve"> та </w:t>
      </w:r>
      <w:proofErr w:type="spellStart"/>
      <w:r w:rsidRPr="00E06DD8">
        <w:rPr>
          <w:rFonts w:ascii="Times New Roman" w:hAnsi="Times New Roman" w:cs="Times New Roman"/>
          <w:color w:val="FF0000"/>
          <w:sz w:val="28"/>
          <w:szCs w:val="28"/>
        </w:rPr>
        <w:t>надмірного</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значення</w:t>
      </w:r>
      <w:proofErr w:type="spellEnd"/>
      <w:r w:rsidRPr="00E06DD8">
        <w:rPr>
          <w:rFonts w:ascii="Times New Roman" w:hAnsi="Times New Roman" w:cs="Times New Roman"/>
          <w:color w:val="FF0000"/>
          <w:sz w:val="28"/>
          <w:szCs w:val="28"/>
        </w:rPr>
        <w:t xml:space="preserve">, яке </w:t>
      </w:r>
      <w:proofErr w:type="spellStart"/>
      <w:r w:rsidRPr="00E06DD8">
        <w:rPr>
          <w:rFonts w:ascii="Times New Roman" w:hAnsi="Times New Roman" w:cs="Times New Roman"/>
          <w:color w:val="FF0000"/>
          <w:sz w:val="28"/>
          <w:szCs w:val="28"/>
        </w:rPr>
        <w:t>надається</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зовнішньому</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вигляду</w:t>
      </w:r>
      <w:proofErr w:type="spellEnd"/>
      <w:r w:rsidRPr="00E06DD8">
        <w:rPr>
          <w:rFonts w:ascii="Times New Roman" w:hAnsi="Times New Roman" w:cs="Times New Roman"/>
          <w:color w:val="FF0000"/>
          <w:sz w:val="28"/>
          <w:szCs w:val="28"/>
        </w:rPr>
        <w:t xml:space="preserve">. Вона </w:t>
      </w:r>
      <w:proofErr w:type="spellStart"/>
      <w:r w:rsidRPr="00E06DD8">
        <w:rPr>
          <w:rFonts w:ascii="Times New Roman" w:hAnsi="Times New Roman" w:cs="Times New Roman"/>
          <w:color w:val="FF0000"/>
          <w:sz w:val="28"/>
          <w:szCs w:val="28"/>
        </w:rPr>
        <w:t>також</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показує</w:t>
      </w:r>
      <w:proofErr w:type="spellEnd"/>
      <w:r w:rsidRPr="00E06DD8">
        <w:rPr>
          <w:rFonts w:ascii="Times New Roman" w:hAnsi="Times New Roman" w:cs="Times New Roman"/>
          <w:color w:val="FF0000"/>
          <w:sz w:val="28"/>
          <w:szCs w:val="28"/>
        </w:rPr>
        <w:t xml:space="preserve">, як </w:t>
      </w:r>
      <w:proofErr w:type="spellStart"/>
      <w:r w:rsidRPr="00E06DD8">
        <w:rPr>
          <w:rFonts w:ascii="Times New Roman" w:hAnsi="Times New Roman" w:cs="Times New Roman"/>
          <w:color w:val="FF0000"/>
          <w:sz w:val="28"/>
          <w:szCs w:val="28"/>
        </w:rPr>
        <w:t>брехня</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може</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призвести</w:t>
      </w:r>
      <w:proofErr w:type="spellEnd"/>
      <w:r w:rsidRPr="00E06DD8">
        <w:rPr>
          <w:rFonts w:ascii="Times New Roman" w:hAnsi="Times New Roman" w:cs="Times New Roman"/>
          <w:color w:val="FF0000"/>
          <w:sz w:val="28"/>
          <w:szCs w:val="28"/>
        </w:rPr>
        <w:t xml:space="preserve"> до </w:t>
      </w:r>
      <w:proofErr w:type="spellStart"/>
      <w:r w:rsidRPr="00E06DD8">
        <w:rPr>
          <w:rFonts w:ascii="Times New Roman" w:hAnsi="Times New Roman" w:cs="Times New Roman"/>
          <w:color w:val="FF0000"/>
          <w:sz w:val="28"/>
          <w:szCs w:val="28"/>
        </w:rPr>
        <w:t>руйнівних</w:t>
      </w:r>
      <w:proofErr w:type="spellEnd"/>
      <w:r w:rsidRPr="00E06DD8">
        <w:rPr>
          <w:rFonts w:ascii="Times New Roman" w:hAnsi="Times New Roman" w:cs="Times New Roman"/>
          <w:color w:val="FF0000"/>
          <w:sz w:val="28"/>
          <w:szCs w:val="28"/>
        </w:rPr>
        <w:t xml:space="preserve"> </w:t>
      </w:r>
      <w:proofErr w:type="spellStart"/>
      <w:r w:rsidRPr="00E06DD8">
        <w:rPr>
          <w:rFonts w:ascii="Times New Roman" w:hAnsi="Times New Roman" w:cs="Times New Roman"/>
          <w:color w:val="FF0000"/>
          <w:sz w:val="28"/>
          <w:szCs w:val="28"/>
        </w:rPr>
        <w:t>наслідків</w:t>
      </w:r>
      <w:proofErr w:type="spellEnd"/>
      <w:r w:rsidRPr="00E06DD8">
        <w:rPr>
          <w:rFonts w:ascii="Times New Roman" w:hAnsi="Times New Roman" w:cs="Times New Roman"/>
          <w:color w:val="FF0000"/>
          <w:sz w:val="28"/>
          <w:szCs w:val="28"/>
        </w:rPr>
        <w:t>.</w:t>
      </w:r>
    </w:p>
    <w:p w:rsidR="00E10AFB" w:rsidRPr="00CE2F3D" w:rsidRDefault="00E10AFB"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Comment décririez-vous le style d'écriture de Maupassant dans cette nouvelle ?</w:t>
      </w:r>
    </w:p>
    <w:p w:rsidR="00CE2F3D" w:rsidRPr="00E06DD8" w:rsidRDefault="00CE2F3D" w:rsidP="00CE2F3D">
      <w:pPr>
        <w:numPr>
          <w:ilvl w:val="1"/>
          <w:numId w:val="1"/>
        </w:numPr>
        <w:spacing w:before="100" w:beforeAutospacing="1" w:after="100" w:afterAutospacing="1" w:line="240" w:lineRule="auto"/>
        <w:rPr>
          <w:rFonts w:ascii="Times New Roman" w:eastAsia="Times New Roman" w:hAnsi="Times New Roman" w:cs="Times New Roman"/>
          <w:color w:val="FF0000"/>
          <w:sz w:val="36"/>
          <w:szCs w:val="36"/>
          <w:lang w:val="fr-FR" w:eastAsia="ko-KR"/>
        </w:rPr>
      </w:pPr>
      <w:r w:rsidRPr="00CE2F3D">
        <w:rPr>
          <w:rFonts w:ascii="Times New Roman" w:eastAsia="Times New Roman" w:hAnsi="Times New Roman" w:cs="Times New Roman"/>
          <w:sz w:val="36"/>
          <w:szCs w:val="36"/>
          <w:lang w:val="fr-FR" w:eastAsia="ko-KR"/>
        </w:rPr>
        <w:t>Maupassant utilise un style réaliste et précis, avec un langage simple mais efficace. Il crée une tension et une ironie qui renforcent la portée morale de l’histoire.</w:t>
      </w:r>
      <w:r w:rsidR="00E06DD8" w:rsidRPr="00E06DD8">
        <w:rPr>
          <w:rFonts w:ascii="Times New Roman" w:eastAsia="Times New Roman" w:hAnsi="Times New Roman" w:cs="Times New Roman"/>
          <w:sz w:val="36"/>
          <w:szCs w:val="36"/>
          <w:lang w:val="fr-FR" w:eastAsia="ko-KR"/>
        </w:rPr>
        <w:t xml:space="preserve"> </w:t>
      </w:r>
      <w:proofErr w:type="spellStart"/>
      <w:r w:rsidR="00E06DD8" w:rsidRPr="00E06DD8">
        <w:rPr>
          <w:rFonts w:ascii="Times New Roman" w:eastAsia="Times New Roman" w:hAnsi="Times New Roman" w:cs="Times New Roman"/>
          <w:color w:val="FF0000"/>
          <w:sz w:val="36"/>
          <w:szCs w:val="36"/>
          <w:lang w:eastAsia="ko-KR"/>
        </w:rPr>
        <w:t>Моральний</w:t>
      </w:r>
      <w:proofErr w:type="spellEnd"/>
      <w:r w:rsidR="00E06DD8" w:rsidRPr="00E06DD8">
        <w:rPr>
          <w:rFonts w:ascii="Times New Roman" w:eastAsia="Times New Roman" w:hAnsi="Times New Roman" w:cs="Times New Roman"/>
          <w:color w:val="FF0000"/>
          <w:sz w:val="36"/>
          <w:szCs w:val="36"/>
          <w:lang w:eastAsia="ko-KR"/>
        </w:rPr>
        <w:t xml:space="preserve"> </w:t>
      </w:r>
      <w:proofErr w:type="spellStart"/>
      <w:r w:rsidR="00E06DD8" w:rsidRPr="00E06DD8">
        <w:rPr>
          <w:rFonts w:ascii="Times New Roman" w:eastAsia="Times New Roman" w:hAnsi="Times New Roman" w:cs="Times New Roman"/>
          <w:color w:val="FF0000"/>
          <w:sz w:val="36"/>
          <w:szCs w:val="36"/>
          <w:lang w:eastAsia="ko-KR"/>
        </w:rPr>
        <w:t>зм</w:t>
      </w:r>
      <w:proofErr w:type="spellEnd"/>
      <w:r w:rsidR="00E06DD8" w:rsidRPr="00E06DD8">
        <w:rPr>
          <w:rFonts w:ascii="Times New Roman" w:eastAsia="Malgun Gothic" w:hAnsi="Times New Roman" w:cs="Times New Roman"/>
          <w:color w:val="FF0000"/>
          <w:sz w:val="36"/>
          <w:szCs w:val="36"/>
          <w:lang w:val="uk-UA" w:eastAsia="ko-KR"/>
        </w:rPr>
        <w:t>іст</w:t>
      </w:r>
    </w:p>
    <w:p w:rsidR="00E06DD8" w:rsidRPr="00CE2F3D" w:rsidRDefault="00E06DD8"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lastRenderedPageBreak/>
        <w:t>Pourquoi la nouvelle s’intitule-t-elle « La Parure » ?</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Le titre fait référence au collier emprunté par Mathilde, qui devient le symbole de son désir de paraître plus riche qu’elle ne l’est. Ce bijou, élément central de l’histoire, incarne également l’illusion et la vanité.</w:t>
      </w:r>
    </w:p>
    <w:p w:rsidR="00E06DD8" w:rsidRPr="00E06DD8" w:rsidRDefault="00E06DD8" w:rsidP="00E06DD8">
      <w:pPr>
        <w:pStyle w:val="a4"/>
        <w:rPr>
          <w:lang w:val="fr-FR"/>
        </w:rPr>
      </w:pPr>
      <w:r w:rsidRPr="00E06DD8">
        <w:rPr>
          <w:lang w:val="fr-FR"/>
        </w:rPr>
        <w:t xml:space="preserve">Les mots </w:t>
      </w:r>
      <w:r w:rsidRPr="00E06DD8">
        <w:rPr>
          <w:rStyle w:val="a3"/>
          <w:lang w:val="fr-FR"/>
        </w:rPr>
        <w:t>"collier"</w:t>
      </w:r>
      <w:r w:rsidRPr="00E06DD8">
        <w:rPr>
          <w:lang w:val="fr-FR"/>
        </w:rPr>
        <w:t xml:space="preserve"> et </w:t>
      </w:r>
      <w:r w:rsidRPr="00E06DD8">
        <w:rPr>
          <w:rStyle w:val="a3"/>
          <w:lang w:val="fr-FR"/>
        </w:rPr>
        <w:t>"parure"</w:t>
      </w:r>
      <w:r w:rsidRPr="00E06DD8">
        <w:rPr>
          <w:lang w:val="fr-FR"/>
        </w:rPr>
        <w:t xml:space="preserve"> ont des significations différentes, bien qu'ils soient tous deux liés aux bijoux :</w:t>
      </w:r>
    </w:p>
    <w:p w:rsidR="00E06DD8" w:rsidRPr="00E06DD8" w:rsidRDefault="00E06DD8" w:rsidP="00E06DD8">
      <w:pPr>
        <w:pStyle w:val="a4"/>
        <w:numPr>
          <w:ilvl w:val="0"/>
          <w:numId w:val="2"/>
        </w:numPr>
        <w:rPr>
          <w:lang w:val="fr-FR"/>
        </w:rPr>
      </w:pPr>
      <w:r w:rsidRPr="00E06DD8">
        <w:rPr>
          <w:rStyle w:val="a3"/>
          <w:lang w:val="fr-FR"/>
        </w:rPr>
        <w:t>Collier</w:t>
      </w:r>
      <w:r w:rsidRPr="00E06DD8">
        <w:rPr>
          <w:lang w:val="fr-FR"/>
        </w:rPr>
        <w:t xml:space="preserve"> : Ce mot désigne un </w:t>
      </w:r>
      <w:r w:rsidRPr="00E06DD8">
        <w:rPr>
          <w:rStyle w:val="a3"/>
          <w:lang w:val="fr-FR"/>
        </w:rPr>
        <w:t>bijou</w:t>
      </w:r>
      <w:r w:rsidRPr="00E06DD8">
        <w:rPr>
          <w:lang w:val="fr-FR"/>
        </w:rPr>
        <w:t xml:space="preserve"> ou une </w:t>
      </w:r>
      <w:r w:rsidRPr="00E06DD8">
        <w:rPr>
          <w:rStyle w:val="a3"/>
          <w:lang w:val="fr-FR"/>
        </w:rPr>
        <w:t>chaîne</w:t>
      </w:r>
      <w:r w:rsidRPr="00E06DD8">
        <w:rPr>
          <w:lang w:val="fr-FR"/>
        </w:rPr>
        <w:t xml:space="preserve"> que l'on porte autour du cou. C’est un objet spécifique. Exemple : </w:t>
      </w:r>
      <w:r w:rsidRPr="00E06DD8">
        <w:rPr>
          <w:rStyle w:val="a5"/>
          <w:lang w:val="fr-FR"/>
        </w:rPr>
        <w:t>Elle portait un magnifique collier en or</w:t>
      </w:r>
      <w:r w:rsidRPr="00E06DD8">
        <w:rPr>
          <w:lang w:val="fr-FR"/>
        </w:rPr>
        <w:t>.</w:t>
      </w:r>
    </w:p>
    <w:p w:rsidR="00E06DD8" w:rsidRPr="00E06DD8" w:rsidRDefault="00E06DD8" w:rsidP="00E06DD8">
      <w:pPr>
        <w:pStyle w:val="a4"/>
        <w:numPr>
          <w:ilvl w:val="0"/>
          <w:numId w:val="2"/>
        </w:numPr>
        <w:rPr>
          <w:lang w:val="fr-FR"/>
        </w:rPr>
      </w:pPr>
      <w:r w:rsidRPr="00E06DD8">
        <w:rPr>
          <w:rStyle w:val="a3"/>
          <w:lang w:val="fr-FR"/>
        </w:rPr>
        <w:t>Parure</w:t>
      </w:r>
      <w:r w:rsidRPr="00E06DD8">
        <w:rPr>
          <w:lang w:val="fr-FR"/>
        </w:rPr>
        <w:t xml:space="preserve"> : C’est un terme plus général qui désigne un </w:t>
      </w:r>
      <w:r w:rsidRPr="00E06DD8">
        <w:rPr>
          <w:rStyle w:val="a3"/>
          <w:lang w:val="fr-FR"/>
        </w:rPr>
        <w:t>ensemble de bijoux</w:t>
      </w:r>
      <w:r w:rsidRPr="00E06DD8">
        <w:rPr>
          <w:lang w:val="fr-FR"/>
        </w:rPr>
        <w:t xml:space="preserve"> composé généralement de plusieurs pièces (par exemple, un collier, des boucles d'oreilles, un bracelet, une bague). C’est un ensemble complet de bijoux assortis qui sont portés ensemble pour créer une harmonie. Exemple : </w:t>
      </w:r>
      <w:r w:rsidRPr="00E06DD8">
        <w:rPr>
          <w:rStyle w:val="a5"/>
          <w:lang w:val="fr-FR"/>
        </w:rPr>
        <w:t>Elle a reçu une parure composée d'un collier, de boucles d'oreilles et d'un bracelet</w:t>
      </w:r>
      <w:r w:rsidRPr="00E06DD8">
        <w:rPr>
          <w:lang w:val="fr-FR"/>
        </w:rPr>
        <w:t>.</w:t>
      </w:r>
    </w:p>
    <w:p w:rsidR="00E06DD8" w:rsidRPr="00E06DD8" w:rsidRDefault="00E06DD8" w:rsidP="00E06DD8">
      <w:pPr>
        <w:pStyle w:val="a4"/>
        <w:rPr>
          <w:lang w:val="fr-FR"/>
        </w:rPr>
      </w:pPr>
      <w:r w:rsidRPr="00E06DD8">
        <w:rPr>
          <w:lang w:val="fr-FR"/>
        </w:rPr>
        <w:t xml:space="preserve">Dans le contexte de la nouvelle </w:t>
      </w:r>
      <w:r w:rsidRPr="00E06DD8">
        <w:rPr>
          <w:rStyle w:val="a3"/>
          <w:lang w:val="fr-FR"/>
        </w:rPr>
        <w:t>"La Parure"</w:t>
      </w:r>
      <w:r w:rsidRPr="00E06DD8">
        <w:rPr>
          <w:lang w:val="fr-FR"/>
        </w:rPr>
        <w:t>, l’héroïne emprunte non pas seulement un collier (« collier »), mais tout un ensemble de bijoux, ce qui souligne son désir de paraître plus luxueuse qu'elle ne l'est en réalité.</w:t>
      </w:r>
    </w:p>
    <w:p w:rsidR="00E06DD8" w:rsidRDefault="00E06DD8"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E06DD8" w:rsidRPr="00CE2F3D" w:rsidRDefault="00E06DD8"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b/>
          <w:bCs/>
          <w:sz w:val="36"/>
          <w:szCs w:val="36"/>
          <w:lang w:val="fr-FR" w:eastAsia="ko-KR"/>
        </w:rPr>
        <w:t>Comment Mathilde change-t-elle physiquement et mentalement à la fin de l’histoire ?</w:t>
      </w:r>
    </w:p>
    <w:p w:rsidR="00CE2F3D" w:rsidRPr="0035567F" w:rsidRDefault="00CE2F3D" w:rsidP="00CE2F3D">
      <w:pPr>
        <w:numPr>
          <w:ilvl w:val="1"/>
          <w:numId w:val="1"/>
        </w:numPr>
        <w:spacing w:before="100" w:beforeAutospacing="1" w:after="100" w:afterAutospacing="1" w:line="240" w:lineRule="auto"/>
        <w:rPr>
          <w:rFonts w:ascii="Times New Roman" w:eastAsia="Times New Roman" w:hAnsi="Times New Roman" w:cs="Times New Roman"/>
          <w:color w:val="FF0000"/>
          <w:sz w:val="36"/>
          <w:szCs w:val="36"/>
          <w:lang w:eastAsia="ko-KR"/>
        </w:rPr>
      </w:pPr>
      <w:r w:rsidRPr="00CE2F3D">
        <w:rPr>
          <w:rFonts w:ascii="Times New Roman" w:eastAsia="Times New Roman" w:hAnsi="Times New Roman" w:cs="Times New Roman"/>
          <w:sz w:val="36"/>
          <w:szCs w:val="36"/>
          <w:lang w:val="fr-FR" w:eastAsia="ko-KR"/>
        </w:rPr>
        <w:t>Physiquement, elle est usée par le travail et la pauvreté. Mentalement, elle devient plus réaliste, mais elle est aussi amère et marquée par la dureté de sa vie.</w:t>
      </w:r>
      <w:r w:rsidR="00E06DD8" w:rsidRPr="00E06DD8">
        <w:rPr>
          <w:lang w:val="fr-FR"/>
        </w:rPr>
        <w:t xml:space="preserve"> </w:t>
      </w:r>
      <w:r w:rsidR="00E06DD8" w:rsidRPr="00E06DD8">
        <w:rPr>
          <w:color w:val="FF0000"/>
        </w:rPr>
        <w:t xml:space="preserve">Ментально вона </w:t>
      </w:r>
      <w:proofErr w:type="spellStart"/>
      <w:r w:rsidR="00E06DD8" w:rsidRPr="00E06DD8">
        <w:rPr>
          <w:color w:val="FF0000"/>
        </w:rPr>
        <w:t>стає</w:t>
      </w:r>
      <w:proofErr w:type="spellEnd"/>
      <w:r w:rsidR="00E06DD8" w:rsidRPr="00E06DD8">
        <w:rPr>
          <w:color w:val="FF0000"/>
        </w:rPr>
        <w:t xml:space="preserve"> </w:t>
      </w:r>
      <w:proofErr w:type="spellStart"/>
      <w:r w:rsidR="00E06DD8" w:rsidRPr="00E06DD8">
        <w:rPr>
          <w:color w:val="FF0000"/>
        </w:rPr>
        <w:t>більш</w:t>
      </w:r>
      <w:proofErr w:type="spellEnd"/>
      <w:r w:rsidR="00E06DD8" w:rsidRPr="00E06DD8">
        <w:rPr>
          <w:color w:val="FF0000"/>
        </w:rPr>
        <w:t xml:space="preserve"> </w:t>
      </w:r>
      <w:proofErr w:type="spellStart"/>
      <w:r w:rsidR="00E06DD8" w:rsidRPr="00E06DD8">
        <w:rPr>
          <w:color w:val="FF0000"/>
        </w:rPr>
        <w:t>реалістичною</w:t>
      </w:r>
      <w:proofErr w:type="spellEnd"/>
      <w:r w:rsidR="00E06DD8" w:rsidRPr="00E06DD8">
        <w:rPr>
          <w:color w:val="FF0000"/>
        </w:rPr>
        <w:t xml:space="preserve">, але </w:t>
      </w:r>
      <w:proofErr w:type="spellStart"/>
      <w:r w:rsidR="00E06DD8" w:rsidRPr="00E06DD8">
        <w:rPr>
          <w:color w:val="FF0000"/>
        </w:rPr>
        <w:t>також</w:t>
      </w:r>
      <w:proofErr w:type="spellEnd"/>
      <w:r w:rsidR="00E06DD8" w:rsidRPr="00E06DD8">
        <w:rPr>
          <w:color w:val="FF0000"/>
        </w:rPr>
        <w:t xml:space="preserve"> є </w:t>
      </w:r>
      <w:proofErr w:type="spellStart"/>
      <w:r w:rsidR="00E06DD8" w:rsidRPr="00E06DD8">
        <w:rPr>
          <w:color w:val="FF0000"/>
        </w:rPr>
        <w:t>гіркою</w:t>
      </w:r>
      <w:proofErr w:type="spellEnd"/>
      <w:r w:rsidR="00E06DD8" w:rsidRPr="00E06DD8">
        <w:rPr>
          <w:color w:val="FF0000"/>
        </w:rPr>
        <w:t xml:space="preserve"> і </w:t>
      </w:r>
      <w:proofErr w:type="spellStart"/>
      <w:r w:rsidR="00E06DD8" w:rsidRPr="00E06DD8">
        <w:rPr>
          <w:color w:val="FF0000"/>
        </w:rPr>
        <w:t>поміченою</w:t>
      </w:r>
      <w:proofErr w:type="spellEnd"/>
      <w:r w:rsidR="00E06DD8" w:rsidRPr="00E06DD8">
        <w:rPr>
          <w:color w:val="FF0000"/>
        </w:rPr>
        <w:t xml:space="preserve"> </w:t>
      </w:r>
      <w:proofErr w:type="spellStart"/>
      <w:r w:rsidR="00E06DD8" w:rsidRPr="00E06DD8">
        <w:rPr>
          <w:color w:val="FF0000"/>
        </w:rPr>
        <w:t>жорстокістю</w:t>
      </w:r>
      <w:proofErr w:type="spellEnd"/>
      <w:r w:rsidR="00E06DD8" w:rsidRPr="00E06DD8">
        <w:rPr>
          <w:color w:val="FF0000"/>
        </w:rPr>
        <w:t xml:space="preserve"> </w:t>
      </w:r>
      <w:proofErr w:type="spellStart"/>
      <w:r w:rsidR="00E06DD8" w:rsidRPr="00E06DD8">
        <w:rPr>
          <w:color w:val="FF0000"/>
        </w:rPr>
        <w:t>свого</w:t>
      </w:r>
      <w:proofErr w:type="spellEnd"/>
      <w:r w:rsidR="00E06DD8" w:rsidRPr="00E06DD8">
        <w:rPr>
          <w:color w:val="FF0000"/>
        </w:rPr>
        <w:t xml:space="preserve"> </w:t>
      </w:r>
      <w:proofErr w:type="spellStart"/>
      <w:r w:rsidR="00E06DD8" w:rsidRPr="00E06DD8">
        <w:rPr>
          <w:color w:val="FF0000"/>
        </w:rPr>
        <w:t>життя</w:t>
      </w:r>
      <w:proofErr w:type="spellEnd"/>
      <w:r w:rsidR="00E06DD8" w:rsidRPr="00E06DD8">
        <w:rPr>
          <w:color w:val="FF0000"/>
        </w:rPr>
        <w:t>.</w:t>
      </w:r>
    </w:p>
    <w:p w:rsidR="0035567F" w:rsidRPr="003C5E51" w:rsidRDefault="0035567F" w:rsidP="0035567F">
      <w:pPr>
        <w:numPr>
          <w:ilvl w:val="0"/>
          <w:numId w:val="1"/>
        </w:numPr>
        <w:spacing w:before="100" w:beforeAutospacing="1" w:after="100" w:afterAutospacing="1" w:line="240" w:lineRule="auto"/>
        <w:rPr>
          <w:rFonts w:ascii="Times New Roman" w:eastAsia="Times New Roman" w:hAnsi="Times New Roman" w:cs="Times New Roman"/>
          <w:sz w:val="32"/>
          <w:szCs w:val="32"/>
          <w:lang w:val="fr-FR" w:eastAsia="ko-KR"/>
        </w:rPr>
      </w:pPr>
      <w:r w:rsidRPr="009F7A2A">
        <w:rPr>
          <w:rFonts w:ascii="Times New Roman" w:eastAsia="Times New Roman" w:hAnsi="Times New Roman" w:cs="Times New Roman"/>
          <w:b/>
          <w:bCs/>
          <w:sz w:val="32"/>
          <w:szCs w:val="32"/>
          <w:lang w:val="fr-FR" w:eastAsia="ko-KR"/>
        </w:rPr>
        <w:t>À votre avis, comment la vie de Mathilde a-t-elle changé après dix ans de travail dur ?</w:t>
      </w:r>
    </w:p>
    <w:p w:rsidR="0035567F" w:rsidRDefault="0035567F" w:rsidP="0035567F">
      <w:pPr>
        <w:numPr>
          <w:ilvl w:val="1"/>
          <w:numId w:val="1"/>
        </w:numPr>
        <w:spacing w:before="100" w:beforeAutospacing="1" w:after="100" w:afterAutospacing="1" w:line="240" w:lineRule="auto"/>
        <w:rPr>
          <w:rFonts w:ascii="Times New Roman" w:eastAsia="Times New Roman" w:hAnsi="Times New Roman" w:cs="Times New Roman"/>
          <w:sz w:val="32"/>
          <w:szCs w:val="32"/>
          <w:lang w:val="fr-FR" w:eastAsia="ko-KR"/>
        </w:rPr>
      </w:pPr>
      <w:r w:rsidRPr="003C5E51">
        <w:rPr>
          <w:rFonts w:ascii="Times New Roman" w:eastAsia="Times New Roman" w:hAnsi="Times New Roman" w:cs="Times New Roman"/>
          <w:sz w:val="32"/>
          <w:szCs w:val="32"/>
          <w:lang w:val="fr-FR" w:eastAsia="ko-KR"/>
        </w:rPr>
        <w:t>Après dix ans de travail dur, Mathilde est devenue plus forte, mais elle a aussi beaucoup souffert. Elle a perdu sa beauté et son innocence à cause de ses difficultés.</w:t>
      </w:r>
    </w:p>
    <w:p w:rsidR="0035567F" w:rsidRPr="0035567F" w:rsidRDefault="0035567F" w:rsidP="00CE2F3D">
      <w:pPr>
        <w:numPr>
          <w:ilvl w:val="1"/>
          <w:numId w:val="1"/>
        </w:numPr>
        <w:spacing w:before="100" w:beforeAutospacing="1" w:after="100" w:afterAutospacing="1" w:line="240" w:lineRule="auto"/>
        <w:rPr>
          <w:rFonts w:ascii="Times New Roman" w:eastAsia="Times New Roman" w:hAnsi="Times New Roman" w:cs="Times New Roman"/>
          <w:color w:val="FF0000"/>
          <w:sz w:val="36"/>
          <w:szCs w:val="36"/>
          <w:lang w:val="fr-FR" w:eastAsia="ko-KR"/>
        </w:rPr>
      </w:pPr>
    </w:p>
    <w:p w:rsidR="00E06DD8" w:rsidRPr="0035567F" w:rsidRDefault="00E06DD8"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CE2F3D" w:rsidRPr="00CE2F3D" w:rsidRDefault="00CE2F3D" w:rsidP="00CE2F3D">
      <w:pPr>
        <w:numPr>
          <w:ilvl w:val="0"/>
          <w:numId w:val="1"/>
        </w:numPr>
        <w:spacing w:before="100" w:beforeAutospacing="1" w:after="100" w:afterAutospacing="1" w:line="240" w:lineRule="auto"/>
        <w:rPr>
          <w:rFonts w:ascii="Times New Roman" w:eastAsia="Times New Roman" w:hAnsi="Times New Roman" w:cs="Times New Roman"/>
          <w:sz w:val="36"/>
          <w:szCs w:val="36"/>
          <w:lang w:eastAsia="ko-KR"/>
        </w:rPr>
      </w:pPr>
      <w:r w:rsidRPr="00CE2F3D">
        <w:rPr>
          <w:rFonts w:ascii="Times New Roman" w:eastAsia="Times New Roman" w:hAnsi="Times New Roman" w:cs="Times New Roman"/>
          <w:b/>
          <w:bCs/>
          <w:sz w:val="36"/>
          <w:szCs w:val="36"/>
          <w:lang w:val="fr-FR" w:eastAsia="ko-KR"/>
        </w:rPr>
        <w:t xml:space="preserve">Pensez-vous que Mathilde est responsable de son propre malheur ? </w:t>
      </w:r>
      <w:r w:rsidR="002545B3" w:rsidRPr="00CE2F3D">
        <w:rPr>
          <w:rFonts w:ascii="Times New Roman" w:eastAsia="Times New Roman" w:hAnsi="Times New Roman" w:cs="Times New Roman"/>
          <w:b/>
          <w:bCs/>
          <w:sz w:val="36"/>
          <w:szCs w:val="36"/>
          <w:lang w:eastAsia="ko-KR"/>
        </w:rPr>
        <w:t>Pourquoi?</w:t>
      </w:r>
    </w:p>
    <w:p w:rsidR="00CE2F3D" w:rsidRDefault="00CE2F3D"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r w:rsidRPr="00CE2F3D">
        <w:rPr>
          <w:rFonts w:ascii="Times New Roman" w:eastAsia="Times New Roman" w:hAnsi="Times New Roman" w:cs="Times New Roman"/>
          <w:sz w:val="36"/>
          <w:szCs w:val="36"/>
          <w:lang w:val="fr-FR" w:eastAsia="ko-KR"/>
        </w:rPr>
        <w:t>Oui, en grande partie. Elle est responsable de sa vanité et de son obsession des apparences, ainsi que de son mensonge qui l'a plongée dans la ruine. Cependant, la société et les attentes sociales y jouent aussi un rôle.</w:t>
      </w:r>
    </w:p>
    <w:p w:rsidR="0035567F" w:rsidRDefault="0035567F" w:rsidP="00CE2F3D">
      <w:pPr>
        <w:numPr>
          <w:ilvl w:val="1"/>
          <w:numId w:val="1"/>
        </w:numPr>
        <w:spacing w:before="100" w:beforeAutospacing="1" w:after="100" w:afterAutospacing="1" w:line="240" w:lineRule="auto"/>
        <w:rPr>
          <w:rFonts w:ascii="Times New Roman" w:eastAsia="Times New Roman" w:hAnsi="Times New Roman" w:cs="Times New Roman"/>
          <w:sz w:val="36"/>
          <w:szCs w:val="36"/>
          <w:lang w:val="fr-FR" w:eastAsia="ko-KR"/>
        </w:rPr>
      </w:pPr>
    </w:p>
    <w:p w:rsidR="0035567F" w:rsidRPr="009F7A2A" w:rsidRDefault="0035567F" w:rsidP="0035567F">
      <w:pPr>
        <w:pStyle w:val="a6"/>
        <w:numPr>
          <w:ilvl w:val="0"/>
          <w:numId w:val="1"/>
        </w:numPr>
        <w:rPr>
          <w:rFonts w:ascii="Times New Roman" w:hAnsi="Times New Roman" w:cs="Times New Roman"/>
          <w:b/>
          <w:sz w:val="32"/>
          <w:szCs w:val="32"/>
          <w:lang w:val="fr-FR"/>
        </w:rPr>
      </w:pPr>
      <w:r w:rsidRPr="009F7A2A">
        <w:rPr>
          <w:rFonts w:ascii="Times New Roman" w:hAnsi="Times New Roman" w:cs="Times New Roman"/>
          <w:b/>
          <w:sz w:val="32"/>
          <w:szCs w:val="32"/>
          <w:lang w:val="fr-FR"/>
        </w:rPr>
        <w:t>Quelle est l’</w:t>
      </w:r>
      <w:proofErr w:type="spellStart"/>
      <w:r w:rsidRPr="009F7A2A">
        <w:rPr>
          <w:rFonts w:ascii="Times New Roman" w:hAnsi="Times New Roman" w:cs="Times New Roman"/>
          <w:b/>
          <w:sz w:val="32"/>
          <w:szCs w:val="32"/>
          <w:lang w:val="fr-FR"/>
        </w:rPr>
        <w:t>idee</w:t>
      </w:r>
      <w:proofErr w:type="spellEnd"/>
      <w:r w:rsidRPr="009F7A2A">
        <w:rPr>
          <w:rFonts w:ascii="Times New Roman" w:hAnsi="Times New Roman" w:cs="Times New Roman"/>
          <w:b/>
          <w:sz w:val="32"/>
          <w:szCs w:val="32"/>
          <w:lang w:val="fr-FR"/>
        </w:rPr>
        <w:t xml:space="preserve"> principale de la nouvelle La parure ?</w:t>
      </w:r>
    </w:p>
    <w:p w:rsidR="0035567F" w:rsidRDefault="0035567F" w:rsidP="0035567F">
      <w:pPr>
        <w:pStyle w:val="a6"/>
        <w:rPr>
          <w:rFonts w:ascii="Times New Roman" w:hAnsi="Times New Roman" w:cs="Times New Roman"/>
          <w:sz w:val="32"/>
          <w:szCs w:val="32"/>
          <w:lang w:val="fr-FR"/>
        </w:rPr>
      </w:pPr>
      <w:r w:rsidRPr="0035567F">
        <w:rPr>
          <w:rFonts w:ascii="Times New Roman" w:hAnsi="Times New Roman" w:cs="Times New Roman"/>
          <w:sz w:val="32"/>
          <w:szCs w:val="32"/>
          <w:lang w:val="fr-FR"/>
        </w:rPr>
        <w:lastRenderedPageBreak/>
        <w:t>L'idée principale de la nouvelle « La Parure » de Guy de Maupassant est que le désir excessif de biens matériels et de reconnaissance sociale peut entraîner des conséquences tragiques. Le mensonge et l'incapacité à admettre ses erreurs peuvent coûter très cher. L'auteur souligne également l'importance de l'honnêteté et le fait que l'apparence extérieure ne reflète pas toujours la véritable valeur des choses et des personnes.</w:t>
      </w: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3C5E51">
        <w:rPr>
          <w:rFonts w:ascii="Times New Roman" w:eastAsia="Times New Roman" w:hAnsi="Times New Roman" w:cs="Times New Roman"/>
          <w:sz w:val="32"/>
          <w:szCs w:val="32"/>
          <w:lang w:val="fr-FR" w:eastAsia="ko-KR"/>
        </w:rPr>
        <w:t>Le message principal semble être que les apparences peuvent être trompeuses et que l'honnêteté est toujours la meilleure solution. La quête du luxe et de la richesse peut entraîner des conséquences désastreuses.</w:t>
      </w:r>
    </w:p>
    <w:p w:rsidR="0035567F" w:rsidRPr="0035567F" w:rsidRDefault="0035567F" w:rsidP="0035567F">
      <w:pPr>
        <w:pStyle w:val="a6"/>
        <w:rPr>
          <w:rFonts w:ascii="Times New Roman" w:hAnsi="Times New Roman" w:cs="Times New Roman"/>
          <w:sz w:val="32"/>
          <w:szCs w:val="32"/>
          <w:lang w:val="fr-FR"/>
        </w:rPr>
      </w:pPr>
    </w:p>
    <w:p w:rsidR="0035567F" w:rsidRPr="003C5E51" w:rsidRDefault="0035567F" w:rsidP="0035567F">
      <w:pPr>
        <w:numPr>
          <w:ilvl w:val="0"/>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9F7A2A">
        <w:rPr>
          <w:rFonts w:ascii="Times New Roman" w:eastAsia="Times New Roman" w:hAnsi="Times New Roman" w:cs="Times New Roman"/>
          <w:b/>
          <w:bCs/>
          <w:sz w:val="32"/>
          <w:szCs w:val="32"/>
          <w:lang w:val="fr-FR" w:eastAsia="ko-KR"/>
        </w:rPr>
        <w:t>Que feriez-vous à la place de Mathilde quand elle perd la parure ?</w:t>
      </w:r>
    </w:p>
    <w:p w:rsidR="0035567F"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eastAsia="ko-KR"/>
        </w:rPr>
      </w:pPr>
      <w:r w:rsidRPr="003C5E51">
        <w:rPr>
          <w:rFonts w:ascii="Times New Roman" w:eastAsia="Times New Roman" w:hAnsi="Times New Roman" w:cs="Times New Roman"/>
          <w:sz w:val="32"/>
          <w:szCs w:val="32"/>
          <w:lang w:val="fr-FR" w:eastAsia="ko-KR"/>
        </w:rPr>
        <w:t xml:space="preserve">À la place de Mathilde, je serais paniqué, mais j'essaierais de retrouver le collier avant d'acheter un autre. </w:t>
      </w:r>
      <w:proofErr w:type="spellStart"/>
      <w:r w:rsidRPr="003C5E51">
        <w:rPr>
          <w:rFonts w:ascii="Times New Roman" w:eastAsia="Times New Roman" w:hAnsi="Times New Roman" w:cs="Times New Roman"/>
          <w:sz w:val="32"/>
          <w:szCs w:val="32"/>
          <w:lang w:eastAsia="ko-KR"/>
        </w:rPr>
        <w:t>Peut-être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que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j'aurais</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demandé</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de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l'aide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plus</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tôt</w:t>
      </w:r>
      <w:proofErr w:type="spellEnd"/>
      <w:r w:rsidRPr="003C5E51">
        <w:rPr>
          <w:rFonts w:ascii="Times New Roman" w:eastAsia="Times New Roman" w:hAnsi="Times New Roman" w:cs="Times New Roman"/>
          <w:sz w:val="32"/>
          <w:szCs w:val="32"/>
          <w:lang w:eastAsia="ko-KR"/>
        </w:rPr>
        <w:t>.</w:t>
      </w: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eastAsia="ko-KR"/>
        </w:rPr>
      </w:pPr>
    </w:p>
    <w:p w:rsidR="0035567F" w:rsidRPr="003C5E51" w:rsidRDefault="0035567F" w:rsidP="0035567F">
      <w:pPr>
        <w:numPr>
          <w:ilvl w:val="0"/>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9F7A2A">
        <w:rPr>
          <w:rFonts w:ascii="Times New Roman" w:eastAsia="Times New Roman" w:hAnsi="Times New Roman" w:cs="Times New Roman"/>
          <w:b/>
          <w:bCs/>
          <w:sz w:val="32"/>
          <w:szCs w:val="32"/>
          <w:lang w:val="fr-FR" w:eastAsia="ko-KR"/>
        </w:rPr>
        <w:t>Comment pensez-vous que le mari de Mathilde se sent quand elle lui dit qu’elle a perdu la parure ?</w:t>
      </w:r>
    </w:p>
    <w:p w:rsidR="0035567F"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3C5E51">
        <w:rPr>
          <w:rFonts w:ascii="Times New Roman" w:eastAsia="Times New Roman" w:hAnsi="Times New Roman" w:cs="Times New Roman"/>
          <w:sz w:val="32"/>
          <w:szCs w:val="32"/>
          <w:lang w:val="fr-FR" w:eastAsia="ko-KR"/>
        </w:rPr>
        <w:t>Il doit être très stressé et inquiet, car il sait que ce bijou coûte cher et qu'ils n'ont pas beaucoup d'argent pour le remplacer.</w:t>
      </w: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p>
    <w:p w:rsidR="0035567F" w:rsidRPr="003C5E51" w:rsidRDefault="0035567F" w:rsidP="0035567F">
      <w:pPr>
        <w:numPr>
          <w:ilvl w:val="0"/>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9F7A2A">
        <w:rPr>
          <w:rFonts w:ascii="Times New Roman" w:eastAsia="Times New Roman" w:hAnsi="Times New Roman" w:cs="Times New Roman"/>
          <w:b/>
          <w:bCs/>
          <w:sz w:val="32"/>
          <w:szCs w:val="32"/>
          <w:lang w:val="fr-FR" w:eastAsia="ko-KR"/>
        </w:rPr>
        <w:t>Comment aurait changé l’histoire si Mathilde avait dit la vérité dès le début ?</w:t>
      </w:r>
    </w:p>
    <w:p w:rsidR="0035567F"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3C5E51">
        <w:rPr>
          <w:rFonts w:ascii="Times New Roman" w:eastAsia="Times New Roman" w:hAnsi="Times New Roman" w:cs="Times New Roman"/>
          <w:sz w:val="32"/>
          <w:szCs w:val="32"/>
          <w:lang w:val="fr-FR" w:eastAsia="ko-KR"/>
        </w:rPr>
        <w:t>Si Mathilde avait dit la vérité, Mme Forestier lui aurait probablement révélé que le collier était en fait faux, et Mathilde n'aurait pas eu à passer dix ans à rembourser la dette.</w:t>
      </w: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p>
    <w:p w:rsidR="0035567F" w:rsidRPr="003C5E51" w:rsidRDefault="0035567F" w:rsidP="0035567F">
      <w:pPr>
        <w:numPr>
          <w:ilvl w:val="0"/>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9F7A2A">
        <w:rPr>
          <w:rFonts w:ascii="Times New Roman" w:eastAsia="Times New Roman" w:hAnsi="Times New Roman" w:cs="Times New Roman"/>
          <w:b/>
          <w:bCs/>
          <w:sz w:val="32"/>
          <w:szCs w:val="32"/>
          <w:lang w:val="fr-FR" w:eastAsia="ko-KR"/>
        </w:rPr>
        <w:t>Pensez-vous que Mathilde et son mari ont bien agi en remplaçant la parure sans rien dire ?</w:t>
      </w:r>
    </w:p>
    <w:p w:rsidR="0035567F"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3C5E51">
        <w:rPr>
          <w:rFonts w:ascii="Times New Roman" w:eastAsia="Times New Roman" w:hAnsi="Times New Roman" w:cs="Times New Roman"/>
          <w:sz w:val="32"/>
          <w:szCs w:val="32"/>
          <w:lang w:val="fr-FR" w:eastAsia="ko-KR"/>
        </w:rPr>
        <w:t>Non, ils auraient dû dire la vérité dès le départ. Cela leur aurait évité beaucoup de problèmes et de souffrances.</w:t>
      </w: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val="fr-FR" w:eastAsia="ko-KR"/>
        </w:rPr>
      </w:pPr>
    </w:p>
    <w:p w:rsidR="0035567F" w:rsidRPr="003C5E51" w:rsidRDefault="0035567F" w:rsidP="0035567F">
      <w:pPr>
        <w:numPr>
          <w:ilvl w:val="0"/>
          <w:numId w:val="3"/>
        </w:numPr>
        <w:spacing w:before="100" w:beforeAutospacing="1" w:after="100" w:afterAutospacing="1" w:line="240" w:lineRule="auto"/>
        <w:rPr>
          <w:rFonts w:ascii="Times New Roman" w:eastAsia="Times New Roman" w:hAnsi="Times New Roman" w:cs="Times New Roman"/>
          <w:sz w:val="32"/>
          <w:szCs w:val="32"/>
          <w:lang w:val="fr-FR" w:eastAsia="ko-KR"/>
        </w:rPr>
      </w:pPr>
      <w:r w:rsidRPr="009F7A2A">
        <w:rPr>
          <w:rFonts w:ascii="Times New Roman" w:eastAsia="Times New Roman" w:hAnsi="Times New Roman" w:cs="Times New Roman"/>
          <w:b/>
          <w:bCs/>
          <w:sz w:val="32"/>
          <w:szCs w:val="32"/>
          <w:lang w:val="fr-FR" w:eastAsia="ko-KR"/>
        </w:rPr>
        <w:t>Que feriez-vous si vous étiez dans la situation de Mme Forestier à la fin de l’histoire ?</w:t>
      </w:r>
    </w:p>
    <w:p w:rsidR="0035567F"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eastAsia="ko-KR"/>
        </w:rPr>
      </w:pPr>
      <w:r w:rsidRPr="003C5E51">
        <w:rPr>
          <w:rFonts w:ascii="Times New Roman" w:eastAsia="Times New Roman" w:hAnsi="Times New Roman" w:cs="Times New Roman"/>
          <w:sz w:val="32"/>
          <w:szCs w:val="32"/>
          <w:lang w:val="fr-FR" w:eastAsia="ko-KR"/>
        </w:rPr>
        <w:t xml:space="preserve">Si j'étais Mme Forestier, je serais choquée, mais j'essaierais de rassurer Mathilde en lui disant que ce n'était pas de sa faute. </w:t>
      </w:r>
      <w:proofErr w:type="spellStart"/>
      <w:r w:rsidRPr="003C5E51">
        <w:rPr>
          <w:rFonts w:ascii="Times New Roman" w:eastAsia="Times New Roman" w:hAnsi="Times New Roman" w:cs="Times New Roman"/>
          <w:sz w:val="32"/>
          <w:szCs w:val="32"/>
          <w:lang w:eastAsia="ko-KR"/>
        </w:rPr>
        <w:t>J'aurais</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peut-être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même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essayé</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de</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l'aider</w:t>
      </w:r>
      <w:proofErr w:type="spellEnd"/>
      <w:r w:rsidRPr="003C5E51">
        <w:rPr>
          <w:rFonts w:ascii="Times New Roman" w:eastAsia="Times New Roman" w:hAnsi="Times New Roman" w:cs="Times New Roman"/>
          <w:sz w:val="32"/>
          <w:szCs w:val="32"/>
          <w:lang w:eastAsia="ko-KR"/>
        </w:rPr>
        <w:t xml:space="preserve"> </w:t>
      </w:r>
      <w:proofErr w:type="spellStart"/>
      <w:r w:rsidRPr="003C5E51">
        <w:rPr>
          <w:rFonts w:ascii="Times New Roman" w:eastAsia="Times New Roman" w:hAnsi="Times New Roman" w:cs="Times New Roman"/>
          <w:sz w:val="32"/>
          <w:szCs w:val="32"/>
          <w:lang w:eastAsia="ko-KR"/>
        </w:rPr>
        <w:t>financièrement</w:t>
      </w:r>
      <w:proofErr w:type="spellEnd"/>
      <w:r w:rsidRPr="003C5E51">
        <w:rPr>
          <w:rFonts w:ascii="Times New Roman" w:eastAsia="Times New Roman" w:hAnsi="Times New Roman" w:cs="Times New Roman"/>
          <w:sz w:val="32"/>
          <w:szCs w:val="32"/>
          <w:lang w:eastAsia="ko-KR"/>
        </w:rPr>
        <w:t>.</w:t>
      </w:r>
    </w:p>
    <w:p w:rsidR="0035567F" w:rsidRPr="003C5E51" w:rsidRDefault="0035567F" w:rsidP="0035567F">
      <w:pPr>
        <w:numPr>
          <w:ilvl w:val="1"/>
          <w:numId w:val="3"/>
        </w:numPr>
        <w:spacing w:before="100" w:beforeAutospacing="1" w:after="100" w:afterAutospacing="1" w:line="240" w:lineRule="auto"/>
        <w:rPr>
          <w:rFonts w:ascii="Times New Roman" w:eastAsia="Times New Roman" w:hAnsi="Times New Roman" w:cs="Times New Roman"/>
          <w:sz w:val="32"/>
          <w:szCs w:val="32"/>
          <w:lang w:eastAsia="ko-KR"/>
        </w:rPr>
      </w:pPr>
    </w:p>
    <w:p w:rsidR="0035567F" w:rsidRPr="009F7A2A" w:rsidRDefault="0035567F" w:rsidP="0035567F">
      <w:pPr>
        <w:rPr>
          <w:rFonts w:ascii="Times New Roman" w:hAnsi="Times New Roman" w:cs="Times New Roman"/>
          <w:sz w:val="32"/>
          <w:szCs w:val="32"/>
          <w:lang w:val="fr-FR"/>
        </w:rPr>
      </w:pPr>
    </w:p>
    <w:p w:rsidR="0035567F" w:rsidRPr="009F7A2A" w:rsidRDefault="0035567F" w:rsidP="0035567F">
      <w:pPr>
        <w:pStyle w:val="a6"/>
        <w:numPr>
          <w:ilvl w:val="0"/>
          <w:numId w:val="3"/>
        </w:numPr>
        <w:rPr>
          <w:rFonts w:ascii="Times New Roman" w:hAnsi="Times New Roman" w:cs="Times New Roman"/>
          <w:b/>
          <w:sz w:val="32"/>
          <w:szCs w:val="32"/>
          <w:lang w:val="fr-FR"/>
        </w:rPr>
      </w:pPr>
      <w:r w:rsidRPr="009F7A2A">
        <w:rPr>
          <w:rFonts w:ascii="Times New Roman" w:hAnsi="Times New Roman" w:cs="Times New Roman"/>
          <w:b/>
          <w:sz w:val="32"/>
          <w:szCs w:val="32"/>
          <w:lang w:val="fr-FR"/>
        </w:rPr>
        <w:t xml:space="preserve">Comment auriez-vous agi à la place de Mathilde ? Imaginez que vous ayez perdu le collier. Que feriez-vous ensuite ? </w:t>
      </w:r>
    </w:p>
    <w:p w:rsidR="0035567F" w:rsidRPr="009F7A2A" w:rsidRDefault="0035567F" w:rsidP="0035567F">
      <w:pPr>
        <w:pStyle w:val="a6"/>
        <w:rPr>
          <w:rFonts w:ascii="Times New Roman" w:hAnsi="Times New Roman" w:cs="Times New Roman"/>
          <w:sz w:val="32"/>
          <w:szCs w:val="32"/>
          <w:lang w:val="fr-FR"/>
        </w:rPr>
      </w:pPr>
      <w:r w:rsidRPr="009F7A2A">
        <w:rPr>
          <w:rFonts w:ascii="Times New Roman" w:hAnsi="Times New Roman" w:cs="Times New Roman"/>
          <w:sz w:val="32"/>
          <w:szCs w:val="32"/>
          <w:lang w:val="fr-FR"/>
        </w:rPr>
        <w:t>Moi, j'aurais parlé honnêtement à mon amie et je lui aurais tout expliqué. Peut-être que mon amie aurait été mécontente, peut-être qu'elle se serait fâchée, mais de cette manière, je ne serais pas tombée dans la pauvreté. La morale : il est plus avantageux d'être honnête.</w:t>
      </w:r>
    </w:p>
    <w:p w:rsidR="0035567F" w:rsidRPr="009F7A2A" w:rsidRDefault="0035567F" w:rsidP="0035567F">
      <w:pPr>
        <w:rPr>
          <w:rFonts w:ascii="Times New Roman" w:hAnsi="Times New Roman" w:cs="Times New Roman"/>
          <w:b/>
          <w:sz w:val="32"/>
          <w:szCs w:val="32"/>
          <w:lang w:val="fr-FR"/>
        </w:rPr>
      </w:pPr>
    </w:p>
    <w:p w:rsidR="0035567F" w:rsidRPr="009F7A2A" w:rsidRDefault="0035567F" w:rsidP="0035567F">
      <w:pPr>
        <w:pStyle w:val="a6"/>
        <w:numPr>
          <w:ilvl w:val="0"/>
          <w:numId w:val="3"/>
        </w:numPr>
        <w:rPr>
          <w:rFonts w:ascii="Times New Roman" w:hAnsi="Times New Roman" w:cs="Times New Roman"/>
          <w:b/>
          <w:sz w:val="32"/>
          <w:szCs w:val="32"/>
          <w:lang w:val="fr-FR"/>
        </w:rPr>
      </w:pPr>
      <w:r w:rsidRPr="009F7A2A">
        <w:rPr>
          <w:rFonts w:ascii="Times New Roman" w:hAnsi="Times New Roman" w:cs="Times New Roman"/>
          <w:b/>
          <w:sz w:val="32"/>
          <w:szCs w:val="32"/>
          <w:lang w:val="fr-FR"/>
        </w:rPr>
        <w:t xml:space="preserve">Imaginez comment la vie de Mathilde aurait pu se dérouler si elle avait avoué à son amie la perte du collier. </w:t>
      </w:r>
    </w:p>
    <w:p w:rsidR="0035567F" w:rsidRPr="009F7A2A" w:rsidRDefault="0035567F" w:rsidP="0035567F">
      <w:pPr>
        <w:rPr>
          <w:rFonts w:ascii="Times New Roman" w:hAnsi="Times New Roman" w:cs="Times New Roman"/>
          <w:sz w:val="32"/>
          <w:szCs w:val="32"/>
          <w:lang w:val="fr-FR"/>
        </w:rPr>
      </w:pPr>
      <w:r w:rsidRPr="009F7A2A">
        <w:rPr>
          <w:rFonts w:ascii="Times New Roman" w:hAnsi="Times New Roman" w:cs="Times New Roman"/>
          <w:sz w:val="32"/>
          <w:szCs w:val="32"/>
          <w:lang w:val="fr-FR"/>
        </w:rPr>
        <w:t xml:space="preserve">Si Mathilde avait avoué à son amie la perte du collier, sa vie aurait probablement pris un tournant très différent. D'abord, son amie aurait peut-être été déçue ou en colère, mais Mathilde aurait évité les dix années de travail acharné et de privations </w:t>
      </w:r>
      <w:r w:rsidRPr="009F7A2A">
        <w:rPr>
          <w:rFonts w:ascii="Times New Roman" w:hAnsi="Times New Roman" w:cs="Times New Roman"/>
          <w:sz w:val="32"/>
          <w:szCs w:val="32"/>
        </w:rPr>
        <w:t>лишения</w:t>
      </w:r>
      <w:r w:rsidRPr="009F7A2A">
        <w:rPr>
          <w:rFonts w:ascii="Times New Roman" w:hAnsi="Times New Roman" w:cs="Times New Roman"/>
          <w:sz w:val="32"/>
          <w:szCs w:val="32"/>
          <w:lang w:val="fr-FR"/>
        </w:rPr>
        <w:t xml:space="preserve"> (manque, absence, pénurie – </w:t>
      </w:r>
      <w:proofErr w:type="spellStart"/>
      <w:r w:rsidRPr="009F7A2A">
        <w:rPr>
          <w:rFonts w:ascii="Times New Roman" w:hAnsi="Times New Roman" w:cs="Times New Roman"/>
          <w:sz w:val="32"/>
          <w:szCs w:val="32"/>
        </w:rPr>
        <w:t>нехваткаб</w:t>
      </w:r>
      <w:proofErr w:type="spellEnd"/>
      <w:r w:rsidRPr="009F7A2A">
        <w:rPr>
          <w:rFonts w:ascii="Times New Roman" w:hAnsi="Times New Roman" w:cs="Times New Roman"/>
          <w:sz w:val="32"/>
          <w:szCs w:val="32"/>
          <w:lang w:val="fr-FR"/>
        </w:rPr>
        <w:t xml:space="preserve"> </w:t>
      </w:r>
      <w:r w:rsidRPr="009F7A2A">
        <w:rPr>
          <w:rFonts w:ascii="Times New Roman" w:hAnsi="Times New Roman" w:cs="Times New Roman"/>
          <w:sz w:val="32"/>
          <w:szCs w:val="32"/>
        </w:rPr>
        <w:t>недостаток</w:t>
      </w:r>
      <w:r w:rsidRPr="009F7A2A">
        <w:rPr>
          <w:rFonts w:ascii="Times New Roman" w:hAnsi="Times New Roman" w:cs="Times New Roman"/>
          <w:sz w:val="32"/>
          <w:szCs w:val="32"/>
          <w:lang w:val="fr-FR"/>
        </w:rPr>
        <w:t>) pour rembourser la dette. Il est possible que son amie lui aurait révélé tout de suite que le collier était faux, épargnant à Mathilde des années de souffrance inutile.</w:t>
      </w:r>
    </w:p>
    <w:p w:rsidR="0035567F" w:rsidRDefault="0035567F" w:rsidP="0035567F">
      <w:pPr>
        <w:rPr>
          <w:rFonts w:ascii="Times New Roman" w:hAnsi="Times New Roman" w:cs="Times New Roman"/>
          <w:sz w:val="32"/>
          <w:szCs w:val="32"/>
          <w:lang w:val="fr-FR"/>
        </w:rPr>
      </w:pPr>
      <w:r w:rsidRPr="009F7A2A">
        <w:rPr>
          <w:rFonts w:ascii="Times New Roman" w:hAnsi="Times New Roman" w:cs="Times New Roman"/>
          <w:sz w:val="32"/>
          <w:szCs w:val="32"/>
          <w:lang w:val="fr-FR"/>
        </w:rPr>
        <w:t>Ainsi, au lieu de sombrer dans la pauvreté et de se ruiner la santé, Mathilde aurait pu continuer à vivre une vie modeste mais stable. Elle aurait gardé une bonne relation avec son amie et surtout, elle n'aurait pas perdu des années précieuses de sa vie à réparer une erreur fondée sur un mensonge. Cette expérience aurait peut-être même renforcé son sens de l’honnêteté et sa confiance en elle-même.</w:t>
      </w:r>
    </w:p>
    <w:p w:rsidR="0035567F" w:rsidRPr="009F7A2A" w:rsidRDefault="0035567F" w:rsidP="0035567F">
      <w:pPr>
        <w:rPr>
          <w:rFonts w:ascii="Times New Roman" w:hAnsi="Times New Roman" w:cs="Times New Roman"/>
          <w:sz w:val="32"/>
          <w:szCs w:val="32"/>
          <w:lang w:val="fr-FR"/>
        </w:rPr>
      </w:pPr>
    </w:p>
    <w:p w:rsidR="0035567F" w:rsidRPr="009F7A2A" w:rsidRDefault="0035567F" w:rsidP="0035567F">
      <w:pPr>
        <w:pStyle w:val="a6"/>
        <w:numPr>
          <w:ilvl w:val="0"/>
          <w:numId w:val="3"/>
        </w:numPr>
        <w:rPr>
          <w:rFonts w:ascii="Times New Roman" w:hAnsi="Times New Roman" w:cs="Times New Roman"/>
          <w:b/>
          <w:sz w:val="32"/>
          <w:szCs w:val="32"/>
          <w:lang w:val="fr-FR"/>
        </w:rPr>
      </w:pPr>
      <w:r w:rsidRPr="009F7A2A">
        <w:rPr>
          <w:rFonts w:ascii="Times New Roman" w:hAnsi="Times New Roman" w:cs="Times New Roman"/>
          <w:b/>
          <w:sz w:val="32"/>
          <w:szCs w:val="32"/>
          <w:lang w:val="fr-FR"/>
        </w:rPr>
        <w:t xml:space="preserve">Comment se termine cette novelle ? Comment l’auriez-vous terminée ? </w:t>
      </w:r>
    </w:p>
    <w:p w:rsidR="0035567F" w:rsidRDefault="0035567F" w:rsidP="0035567F">
      <w:pPr>
        <w:pStyle w:val="a6"/>
        <w:rPr>
          <w:rFonts w:ascii="Times New Roman" w:hAnsi="Times New Roman" w:cs="Times New Roman"/>
          <w:sz w:val="32"/>
          <w:szCs w:val="32"/>
          <w:lang w:val="fr-FR"/>
        </w:rPr>
      </w:pPr>
      <w:r w:rsidRPr="009F7A2A">
        <w:rPr>
          <w:rFonts w:ascii="Times New Roman" w:hAnsi="Times New Roman" w:cs="Times New Roman"/>
          <w:sz w:val="32"/>
          <w:szCs w:val="32"/>
          <w:lang w:val="fr-FR"/>
        </w:rPr>
        <w:t xml:space="preserve">La nouvelle </w:t>
      </w:r>
      <w:r w:rsidRPr="009F7A2A">
        <w:rPr>
          <w:rStyle w:val="a3"/>
          <w:rFonts w:ascii="Times New Roman" w:hAnsi="Times New Roman" w:cs="Times New Roman"/>
          <w:sz w:val="32"/>
          <w:szCs w:val="32"/>
          <w:lang w:val="fr-FR"/>
        </w:rPr>
        <w:t>"La Parure"</w:t>
      </w:r>
      <w:r w:rsidRPr="009F7A2A">
        <w:rPr>
          <w:rFonts w:ascii="Times New Roman" w:hAnsi="Times New Roman" w:cs="Times New Roman"/>
          <w:sz w:val="32"/>
          <w:szCs w:val="32"/>
          <w:lang w:val="fr-FR"/>
        </w:rPr>
        <w:t xml:space="preserve"> de Guy de Maupassant se termine de manière tragique et ironique. Après avoir emprunté un collier pour paraître riche lors d'une soirée, Matilde perd la parure. Elle et son mari passent les 10 années suivantes à rembourser une nouvelle parure très coûteuse. À la fin, Matilde découvre que le collier original était en réalité un faux, de peu de valeur. Cela souligne l'ironie du destin et la vanité de Matilde, qui a sacrifié 10 ans de sa vie pour rembourser une dette inutile.</w:t>
      </w:r>
    </w:p>
    <w:p w:rsidR="0035567F" w:rsidRDefault="0035567F" w:rsidP="0035567F">
      <w:pPr>
        <w:pStyle w:val="a6"/>
        <w:rPr>
          <w:rFonts w:ascii="Times New Roman" w:hAnsi="Times New Roman" w:cs="Times New Roman"/>
          <w:sz w:val="32"/>
          <w:szCs w:val="32"/>
          <w:lang w:val="fr-FR"/>
        </w:rPr>
      </w:pPr>
    </w:p>
    <w:p w:rsidR="003F6502" w:rsidRPr="00CE2F3D" w:rsidRDefault="003F6502">
      <w:pPr>
        <w:rPr>
          <w:lang w:val="fr-FR"/>
        </w:rPr>
      </w:pPr>
    </w:p>
    <w:sectPr w:rsidR="003F6502" w:rsidRPr="00CE2F3D" w:rsidSect="00CE2F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D4727"/>
    <w:multiLevelType w:val="multilevel"/>
    <w:tmpl w:val="E3B675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154F59"/>
    <w:multiLevelType w:val="multilevel"/>
    <w:tmpl w:val="891C5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96312"/>
    <w:multiLevelType w:val="multilevel"/>
    <w:tmpl w:val="0FAE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03"/>
    <w:rsid w:val="001368C6"/>
    <w:rsid w:val="002545B3"/>
    <w:rsid w:val="0035567F"/>
    <w:rsid w:val="003F5614"/>
    <w:rsid w:val="003F6502"/>
    <w:rsid w:val="006D6C64"/>
    <w:rsid w:val="007A2487"/>
    <w:rsid w:val="00907D0A"/>
    <w:rsid w:val="00C2171A"/>
    <w:rsid w:val="00C61703"/>
    <w:rsid w:val="00CE2F3D"/>
    <w:rsid w:val="00E06DD8"/>
    <w:rsid w:val="00E10A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F6F8"/>
  <w15:chartTrackingRefBased/>
  <w15:docId w15:val="{DA633DA5-0473-4739-9EB3-7F6EFE6C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E2F3D"/>
    <w:pPr>
      <w:spacing w:before="100" w:beforeAutospacing="1" w:after="100" w:afterAutospacing="1" w:line="240" w:lineRule="auto"/>
      <w:outlineLvl w:val="2"/>
    </w:pPr>
    <w:rPr>
      <w:rFonts w:ascii="Times New Roman" w:eastAsia="Times New Roman" w:hAnsi="Times New Roman" w:cs="Times New Roman"/>
      <w:b/>
      <w:bCs/>
      <w:sz w:val="27"/>
      <w:szCs w:val="27"/>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E2F3D"/>
    <w:rPr>
      <w:rFonts w:ascii="Times New Roman" w:eastAsia="Times New Roman" w:hAnsi="Times New Roman" w:cs="Times New Roman"/>
      <w:b/>
      <w:bCs/>
      <w:sz w:val="27"/>
      <w:szCs w:val="27"/>
      <w:lang w:eastAsia="ko-KR"/>
    </w:rPr>
  </w:style>
  <w:style w:type="character" w:styleId="a3">
    <w:name w:val="Strong"/>
    <w:basedOn w:val="a0"/>
    <w:uiPriority w:val="22"/>
    <w:qFormat/>
    <w:rsid w:val="00CE2F3D"/>
    <w:rPr>
      <w:b/>
      <w:bCs/>
    </w:rPr>
  </w:style>
  <w:style w:type="paragraph" w:styleId="a4">
    <w:name w:val="Normal (Web)"/>
    <w:basedOn w:val="a"/>
    <w:uiPriority w:val="99"/>
    <w:semiHidden/>
    <w:unhideWhenUsed/>
    <w:rsid w:val="00CE2F3D"/>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a5">
    <w:name w:val="Emphasis"/>
    <w:basedOn w:val="a0"/>
    <w:uiPriority w:val="20"/>
    <w:qFormat/>
    <w:rsid w:val="00E06DD8"/>
    <w:rPr>
      <w:i/>
      <w:iCs/>
    </w:rPr>
  </w:style>
  <w:style w:type="paragraph" w:styleId="a6">
    <w:name w:val="List Paragraph"/>
    <w:basedOn w:val="a"/>
    <w:uiPriority w:val="34"/>
    <w:qFormat/>
    <w:rsid w:val="00355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72197">
      <w:bodyDiv w:val="1"/>
      <w:marLeft w:val="0"/>
      <w:marRight w:val="0"/>
      <w:marTop w:val="0"/>
      <w:marBottom w:val="0"/>
      <w:divBdr>
        <w:top w:val="none" w:sz="0" w:space="0" w:color="auto"/>
        <w:left w:val="none" w:sz="0" w:space="0" w:color="auto"/>
        <w:bottom w:val="none" w:sz="0" w:space="0" w:color="auto"/>
        <w:right w:val="none" w:sz="0" w:space="0" w:color="auto"/>
      </w:divBdr>
    </w:div>
    <w:div w:id="171593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1532</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6</cp:revision>
  <dcterms:created xsi:type="dcterms:W3CDTF">2024-10-18T12:30:00Z</dcterms:created>
  <dcterms:modified xsi:type="dcterms:W3CDTF">2024-10-18T16:26:00Z</dcterms:modified>
</cp:coreProperties>
</file>